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C94A0" w14:textId="5B6AA5C5" w:rsidR="008E7E2C" w:rsidRPr="00BD1AE9" w:rsidRDefault="008E7E2C" w:rsidP="00400004">
      <w:pPr>
        <w:pStyle w:val="Ttol"/>
        <w:rPr>
          <w:lang w:val="es-ES"/>
        </w:rPr>
      </w:pPr>
      <w:bookmarkStart w:id="0" w:name="_GoBack"/>
      <w:bookmarkEnd w:id="0"/>
      <w:r w:rsidRPr="00BD1AE9">
        <w:rPr>
          <w:lang w:val="es-ES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FBB5DA4" wp14:editId="319D9B36">
                <wp:simplePos x="0" y="0"/>
                <wp:positionH relativeFrom="margin">
                  <wp:posOffset>-938530</wp:posOffset>
                </wp:positionH>
                <wp:positionV relativeFrom="paragraph">
                  <wp:posOffset>-913130</wp:posOffset>
                </wp:positionV>
                <wp:extent cx="7921625" cy="13115205"/>
                <wp:effectExtent l="0" t="0" r="15875" b="1714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1625" cy="13115205"/>
                        </a:xfrm>
                        <a:prstGeom prst="rect">
                          <a:avLst/>
                        </a:prstGeom>
                        <a:solidFill>
                          <a:srgbClr val="00386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B5436" w14:textId="77777777" w:rsidR="00B1732A" w:rsidRDefault="00B1732A" w:rsidP="00400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B5DA4" id="Rectángulo 8" o:spid="_x0000_s1026" style="position:absolute;margin-left:-73.9pt;margin-top:-71.9pt;width:623.75pt;height:1032.7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" fillcolor="#003864" strokecolor="#1f3763 [1604]" strokeweight="1pt">
                <v:textbox>
                  <w:txbxContent>
                    <w:p w14:paraId="252B5436" w14:textId="77777777" w:rsidR="00B1732A" w:rsidRDefault="00B1732A" w:rsidP="00400004"/>
                  </w:txbxContent>
                </v:textbox>
                <w10:wrap anchorx="margin"/>
              </v:rect>
            </w:pict>
          </mc:Fallback>
        </mc:AlternateContent>
      </w:r>
      <w:r w:rsidR="002A3E1E" w:rsidRPr="00BD1AE9">
        <w:rPr>
          <w:lang w:val="es-ES"/>
        </w:rPr>
        <w:t xml:space="preserve">Clase invertida </w:t>
      </w:r>
      <w:r w:rsidR="008E47AB" w:rsidRPr="00BD1AE9">
        <w:rPr>
          <w:lang w:val="es-ES"/>
        </w:rPr>
        <w:t>A</w:t>
      </w:r>
      <w:r w:rsidR="002A3E1E" w:rsidRPr="00BD1AE9">
        <w:rPr>
          <w:lang w:val="es-ES"/>
        </w:rPr>
        <w:t xml:space="preserve">ctividad </w:t>
      </w:r>
      <w:r w:rsidR="00066674" w:rsidRPr="00BD1AE9">
        <w:rPr>
          <w:lang w:val="es-ES"/>
        </w:rPr>
        <w:t>2</w:t>
      </w:r>
      <w:r w:rsidR="008E47AB" w:rsidRPr="00BD1AE9">
        <w:rPr>
          <w:lang w:val="es-ES"/>
        </w:rPr>
        <w:t xml:space="preserve">: </w:t>
      </w:r>
      <w:r w:rsidR="00BD1AE9" w:rsidRPr="00BD1AE9">
        <w:rPr>
          <w:lang w:val="es-ES"/>
        </w:rPr>
        <w:br/>
      </w:r>
      <w:r w:rsidR="008E47AB" w:rsidRPr="00BD1AE9">
        <w:rPr>
          <w:lang w:val="es-ES"/>
        </w:rPr>
        <w:t xml:space="preserve">qué es </w:t>
      </w:r>
      <w:r w:rsidR="00BD1AE9" w:rsidRPr="00BD1AE9">
        <w:rPr>
          <w:lang w:val="es-ES"/>
        </w:rPr>
        <w:br/>
      </w:r>
      <w:r w:rsidR="008E47AB" w:rsidRPr="00BD1AE9">
        <w:rPr>
          <w:lang w:val="es-ES"/>
        </w:rPr>
        <w:t>la clase invertida</w:t>
      </w:r>
    </w:p>
    <w:p w14:paraId="6080ABB3" w14:textId="6BEF5C3D" w:rsidR="003D2FEC" w:rsidRPr="00BD1AE9" w:rsidRDefault="002A3E1E" w:rsidP="00226AA6">
      <w:pPr>
        <w:pStyle w:val="Autora"/>
        <w:rPr>
          <w:lang w:val="es-ES"/>
        </w:rPr>
      </w:pPr>
      <w:r w:rsidRPr="00BD1AE9">
        <w:rPr>
          <w:lang w:val="es-ES"/>
        </w:rPr>
        <w:t>Mercedes Marqués Andrés</w:t>
      </w:r>
    </w:p>
    <w:p w14:paraId="720D726B" w14:textId="24AFF9E0" w:rsidR="003D2FEC" w:rsidRPr="00BD1AE9" w:rsidRDefault="002A3E1E" w:rsidP="00226AA6">
      <w:pPr>
        <w:pStyle w:val="Data1"/>
        <w:rPr>
          <w:lang w:val="es-ES"/>
        </w:rPr>
      </w:pPr>
      <w:r w:rsidRPr="00BD1AE9">
        <w:rPr>
          <w:lang w:val="es-ES"/>
        </w:rPr>
        <w:t>Junio, 2023</w:t>
      </w:r>
    </w:p>
    <w:p w14:paraId="79152CF2" w14:textId="7D4EABDF" w:rsidR="00AE4762" w:rsidRPr="00BD1AE9" w:rsidRDefault="007E7D89" w:rsidP="00400004">
      <w:pPr>
        <w:rPr>
          <w:color w:val="FFFFFF" w:themeColor="background1"/>
          <w:sz w:val="48"/>
          <w:szCs w:val="48"/>
          <w:lang w:val="es-ES"/>
        </w:rPr>
      </w:pPr>
      <w:r w:rsidRPr="00BD1AE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9353C5" wp14:editId="5527ACAA">
                <wp:simplePos x="0" y="0"/>
                <wp:positionH relativeFrom="margin">
                  <wp:posOffset>4490720</wp:posOffset>
                </wp:positionH>
                <wp:positionV relativeFrom="paragraph">
                  <wp:posOffset>4676140</wp:posOffset>
                </wp:positionV>
                <wp:extent cx="1350645" cy="371475"/>
                <wp:effectExtent l="0" t="0" r="0" b="0"/>
                <wp:wrapThrough wrapText="bothSides">
                  <wp:wrapPolygon edited="0">
                    <wp:start x="914" y="0"/>
                    <wp:lineTo x="914" y="19938"/>
                    <wp:lineTo x="20412" y="19938"/>
                    <wp:lineTo x="20412" y="0"/>
                    <wp:lineTo x="914" y="0"/>
                  </wp:wrapPolygon>
                </wp:wrapThrough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A310E" w14:textId="77777777" w:rsidR="00AE4762" w:rsidRPr="00CB25BC" w:rsidRDefault="00AE4762" w:rsidP="00CB25BC">
                            <w:pPr>
                              <w:pStyle w:val="ProDigital"/>
                            </w:pPr>
                            <w:r w:rsidRPr="00CB25BC">
                              <w:t>#ProDigital</w:t>
                            </w:r>
                          </w:p>
                          <w:p w14:paraId="50E8CAB7" w14:textId="77777777" w:rsidR="00AE4762" w:rsidRDefault="00AE4762" w:rsidP="00CB25BC">
                            <w:pPr>
                              <w:pStyle w:val="ProDigital"/>
                            </w:pPr>
                          </w:p>
                          <w:p w14:paraId="0DB5A626" w14:textId="77777777" w:rsidR="00AE4762" w:rsidRDefault="00AE4762" w:rsidP="00CB25BC">
                            <w:pPr>
                              <w:pStyle w:val="ProDigital"/>
                            </w:pPr>
                          </w:p>
                          <w:p w14:paraId="0CB3C737" w14:textId="77777777" w:rsidR="00AE4762" w:rsidRDefault="00AE4762" w:rsidP="00CB25BC">
                            <w:pPr>
                              <w:pStyle w:val="ProDigital"/>
                            </w:pPr>
                          </w:p>
                          <w:p w14:paraId="67EE406D" w14:textId="77777777" w:rsidR="00AE4762" w:rsidRDefault="00AE4762" w:rsidP="00CB25BC">
                            <w:pPr>
                              <w:pStyle w:val="ProDigital"/>
                            </w:pPr>
                          </w:p>
                          <w:p w14:paraId="3A2A7F52" w14:textId="77777777" w:rsidR="00AE4762" w:rsidRDefault="00AE4762" w:rsidP="00CB25BC">
                            <w:pPr>
                              <w:pStyle w:val="ProDigital"/>
                            </w:pPr>
                          </w:p>
                          <w:p w14:paraId="0B6351F2" w14:textId="77777777" w:rsidR="00AE4762" w:rsidRDefault="00AE4762" w:rsidP="00CB25BC">
                            <w:pPr>
                              <w:pStyle w:val="ProDigita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353C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353.6pt;margin-top:368.2pt;width:106.35pt;height:29.2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" filled="f" stroked="f" strokeweight=".5pt">
                <v:textbox>
                  <w:txbxContent>
                    <w:p w14:paraId="3C6A310E" w14:textId="77777777" w:rsidR="00AE4762" w:rsidRPr="00CB25BC" w:rsidRDefault="00AE4762" w:rsidP="00CB25BC">
                      <w:pPr>
                        <w:pStyle w:val="ProDigital"/>
                      </w:pPr>
                      <w:r w:rsidRPr="00CB25BC">
                        <w:t>#ProDigital</w:t>
                      </w:r>
                    </w:p>
                    <w:p w14:paraId="50E8CAB7" w14:textId="77777777" w:rsidR="00AE4762" w:rsidRDefault="00AE4762" w:rsidP="00CB25BC">
                      <w:pPr>
                        <w:pStyle w:val="ProDigital"/>
                      </w:pPr>
                    </w:p>
                    <w:p w14:paraId="0DB5A626" w14:textId="77777777" w:rsidR="00AE4762" w:rsidRDefault="00AE4762" w:rsidP="00CB25BC">
                      <w:pPr>
                        <w:pStyle w:val="ProDigital"/>
                      </w:pPr>
                    </w:p>
                    <w:p w14:paraId="0CB3C737" w14:textId="77777777" w:rsidR="00AE4762" w:rsidRDefault="00AE4762" w:rsidP="00CB25BC">
                      <w:pPr>
                        <w:pStyle w:val="ProDigital"/>
                      </w:pPr>
                    </w:p>
                    <w:p w14:paraId="67EE406D" w14:textId="77777777" w:rsidR="00AE4762" w:rsidRDefault="00AE4762" w:rsidP="00CB25BC">
                      <w:pPr>
                        <w:pStyle w:val="ProDigital"/>
                      </w:pPr>
                    </w:p>
                    <w:p w14:paraId="3A2A7F52" w14:textId="77777777" w:rsidR="00AE4762" w:rsidRDefault="00AE4762" w:rsidP="00CB25BC">
                      <w:pPr>
                        <w:pStyle w:val="ProDigital"/>
                      </w:pPr>
                    </w:p>
                    <w:p w14:paraId="0B6351F2" w14:textId="77777777" w:rsidR="00AE4762" w:rsidRDefault="00AE4762" w:rsidP="00CB25BC">
                      <w:pPr>
                        <w:pStyle w:val="ProDigital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F4DF5" w:rsidRPr="00BD1AE9">
        <w:rPr>
          <w:rFonts w:ascii="IBM Plex Sans SemiBold" w:hAnsi="IBM Plex Sans SemiBold"/>
          <w:b/>
          <w:bCs/>
          <w:noProof/>
          <w:lang w:val="es-ES"/>
        </w:rPr>
        <w:drawing>
          <wp:anchor distT="0" distB="0" distL="114300" distR="114300" simplePos="0" relativeHeight="251672576" behindDoc="0" locked="0" layoutInCell="1" allowOverlap="1" wp14:anchorId="034AC7F0" wp14:editId="05E0967C">
            <wp:simplePos x="0" y="0"/>
            <wp:positionH relativeFrom="margin">
              <wp:posOffset>0</wp:posOffset>
            </wp:positionH>
            <wp:positionV relativeFrom="paragraph">
              <wp:posOffset>4647565</wp:posOffset>
            </wp:positionV>
            <wp:extent cx="1894205" cy="396240"/>
            <wp:effectExtent l="0" t="0" r="0" b="3810"/>
            <wp:wrapThrough wrapText="bothSides">
              <wp:wrapPolygon edited="0">
                <wp:start x="217" y="0"/>
                <wp:lineTo x="0" y="5192"/>
                <wp:lineTo x="0" y="20769"/>
                <wp:lineTo x="16510" y="20769"/>
                <wp:lineTo x="18247" y="18692"/>
                <wp:lineTo x="21289" y="8308"/>
                <wp:lineTo x="21289" y="0"/>
                <wp:lineTo x="217" y="0"/>
              </wp:wrapPolygon>
            </wp:wrapThrough>
            <wp:docPr id="6" name="Imagen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F1E4C" w14:textId="1453A85C" w:rsidR="003D2FEC" w:rsidRPr="00BD1AE9" w:rsidRDefault="003D2FEC" w:rsidP="00400004">
      <w:pPr>
        <w:rPr>
          <w:lang w:val="es-ES"/>
        </w:rPr>
        <w:sectPr w:rsidR="003D2FEC" w:rsidRPr="00BD1AE9" w:rsidSect="00ED3965">
          <w:footerReference w:type="default" r:id="rId9"/>
          <w:footerReference w:type="first" r:id="rId10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14:paraId="5727707E" w14:textId="0E8C2723" w:rsidR="00857D0B" w:rsidRPr="00BD1AE9" w:rsidRDefault="002804C6" w:rsidP="00400004">
      <w:pPr>
        <w:rPr>
          <w:lang w:val="es-ES"/>
        </w:rPr>
      </w:pPr>
      <w:r w:rsidRPr="00BD1AE9"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C62F40" wp14:editId="418221DA">
                <wp:simplePos x="0" y="0"/>
                <wp:positionH relativeFrom="column">
                  <wp:posOffset>4168</wp:posOffset>
                </wp:positionH>
                <wp:positionV relativeFrom="paragraph">
                  <wp:posOffset>7505323</wp:posOffset>
                </wp:positionV>
                <wp:extent cx="6192571" cy="959668"/>
                <wp:effectExtent l="0" t="0" r="5080" b="571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571" cy="9596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754FF" w14:textId="371ACC08" w:rsidR="002804C6" w:rsidRDefault="002804C6">
                            <w:r w:rsidRPr="002804C6">
                              <w:t xml:space="preserve">Aquest document s'ha creat en el marc del projecte </w:t>
                            </w:r>
                            <w:hyperlink r:id="rId11" w:history="1">
                              <w:proofErr w:type="spellStart"/>
                              <w:r w:rsidRPr="007A6D52">
                                <w:rPr>
                                  <w:rStyle w:val="Enlla"/>
                                  <w:b/>
                                  <w:bCs/>
                                </w:rPr>
                                <w:t>ProDigital</w:t>
                              </w:r>
                              <w:proofErr w:type="spellEnd"/>
                            </w:hyperlink>
                            <w:r w:rsidRPr="002804C6">
                              <w:t xml:space="preserve"> i es publica amb una llicència </w:t>
                            </w:r>
                            <w:hyperlink r:id="rId12" w:history="1">
                              <w:r w:rsidRPr="007A6D52">
                                <w:rPr>
                                  <w:rStyle w:val="Enlla"/>
                                  <w:b/>
                                  <w:bCs/>
                                </w:rPr>
                                <w:t>Reconeixement-</w:t>
                              </w:r>
                              <w:proofErr w:type="spellStart"/>
                              <w:r w:rsidRPr="007A6D52">
                                <w:rPr>
                                  <w:rStyle w:val="Enlla"/>
                                  <w:b/>
                                  <w:bCs/>
                                </w:rPr>
                                <w:t>NoComercial</w:t>
                              </w:r>
                              <w:proofErr w:type="spellEnd"/>
                              <w:r w:rsidRPr="007A6D52">
                                <w:rPr>
                                  <w:rStyle w:val="Enlla"/>
                                  <w:b/>
                                  <w:bCs/>
                                </w:rPr>
                                <w:t>-</w:t>
                              </w:r>
                              <w:proofErr w:type="spellStart"/>
                              <w:r w:rsidRPr="007A6D52">
                                <w:rPr>
                                  <w:rStyle w:val="Enlla"/>
                                  <w:b/>
                                  <w:bCs/>
                                </w:rPr>
                                <w:t>CompartirIgual</w:t>
                              </w:r>
                              <w:proofErr w:type="spellEnd"/>
                              <w:r w:rsidRPr="007A6D52">
                                <w:rPr>
                                  <w:rStyle w:val="Enlla"/>
                                  <w:b/>
                                  <w:bCs/>
                                </w:rPr>
                                <w:t xml:space="preserve"> 4.0 Internacional</w:t>
                              </w:r>
                            </w:hyperlink>
                            <w:r w:rsidRPr="002804C6">
                              <w:t xml:space="preserve"> de </w:t>
                            </w:r>
                            <w:proofErr w:type="spellStart"/>
                            <w:r w:rsidRPr="002804C6">
                              <w:t>Creative</w:t>
                            </w:r>
                            <w:proofErr w:type="spellEnd"/>
                            <w:r w:rsidRPr="002804C6">
                              <w:t xml:space="preserve"> </w:t>
                            </w:r>
                            <w:proofErr w:type="spellStart"/>
                            <w:r w:rsidRPr="002804C6">
                              <w:t>Commons</w:t>
                            </w:r>
                            <w:proofErr w:type="spellEnd"/>
                            <w:r w:rsidRPr="002804C6">
                              <w:t xml:space="preserve"> (CC</w:t>
                            </w:r>
                            <w:r>
                              <w:t> </w:t>
                            </w:r>
                            <w:r w:rsidRPr="002804C6">
                              <w:t>BY-NC-SA 4.0).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62F40" id="Cuadro de texto 3" o:spid="_x0000_s1028" type="#_x0000_t202" style="position:absolute;margin-left:.35pt;margin-top:590.95pt;width:487.6pt;height:75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" filled="f" stroked="f" strokeweight=".5pt">
                <v:textbox inset="0,0,0,0">
                  <w:txbxContent>
                    <w:p w14:paraId="3AC754FF" w14:textId="371ACC08" w:rsidR="002804C6" w:rsidRDefault="002804C6">
                      <w:r w:rsidRPr="002804C6">
                        <w:t xml:space="preserve">Aquest document s'ha creat en el marc del projecte </w:t>
                      </w:r>
                      <w:hyperlink r:id="rId13" w:history="1">
                        <w:proofErr w:type="spellStart"/>
                        <w:r w:rsidRPr="007A6D52">
                          <w:rPr>
                            <w:rStyle w:val="Enlla"/>
                            <w:b/>
                            <w:bCs/>
                          </w:rPr>
                          <w:t>ProDigital</w:t>
                        </w:r>
                        <w:proofErr w:type="spellEnd"/>
                      </w:hyperlink>
                      <w:r w:rsidRPr="002804C6">
                        <w:t xml:space="preserve"> i es publica amb una llicència </w:t>
                      </w:r>
                      <w:hyperlink r:id="rId14" w:history="1">
                        <w:r w:rsidRPr="007A6D52">
                          <w:rPr>
                            <w:rStyle w:val="Enlla"/>
                            <w:b/>
                            <w:bCs/>
                          </w:rPr>
                          <w:t>Reconeixement-</w:t>
                        </w:r>
                        <w:proofErr w:type="spellStart"/>
                        <w:r w:rsidRPr="007A6D52">
                          <w:rPr>
                            <w:rStyle w:val="Enlla"/>
                            <w:b/>
                            <w:bCs/>
                          </w:rPr>
                          <w:t>NoComercial</w:t>
                        </w:r>
                        <w:proofErr w:type="spellEnd"/>
                        <w:r w:rsidRPr="007A6D52">
                          <w:rPr>
                            <w:rStyle w:val="Enlla"/>
                            <w:b/>
                            <w:bCs/>
                          </w:rPr>
                          <w:t>-</w:t>
                        </w:r>
                        <w:proofErr w:type="spellStart"/>
                        <w:r w:rsidRPr="007A6D52">
                          <w:rPr>
                            <w:rStyle w:val="Enlla"/>
                            <w:b/>
                            <w:bCs/>
                          </w:rPr>
                          <w:t>CompartirIgual</w:t>
                        </w:r>
                        <w:proofErr w:type="spellEnd"/>
                        <w:r w:rsidRPr="007A6D52">
                          <w:rPr>
                            <w:rStyle w:val="Enlla"/>
                            <w:b/>
                            <w:bCs/>
                          </w:rPr>
                          <w:t xml:space="preserve"> 4.0 Internacional</w:t>
                        </w:r>
                      </w:hyperlink>
                      <w:r w:rsidRPr="002804C6">
                        <w:t xml:space="preserve"> de </w:t>
                      </w:r>
                      <w:proofErr w:type="spellStart"/>
                      <w:r w:rsidRPr="002804C6">
                        <w:t>Creative</w:t>
                      </w:r>
                      <w:proofErr w:type="spellEnd"/>
                      <w:r w:rsidRPr="002804C6">
                        <w:t xml:space="preserve"> </w:t>
                      </w:r>
                      <w:proofErr w:type="spellStart"/>
                      <w:r w:rsidRPr="002804C6">
                        <w:t>Commons</w:t>
                      </w:r>
                      <w:proofErr w:type="spellEnd"/>
                      <w:r w:rsidRPr="002804C6">
                        <w:t xml:space="preserve"> (CC</w:t>
                      </w:r>
                      <w:r>
                        <w:t> </w:t>
                      </w:r>
                      <w:r w:rsidRPr="002804C6">
                        <w:t>BY-NC-SA 4.0).</w:t>
                      </w:r>
                    </w:p>
                  </w:txbxContent>
                </v:textbox>
              </v:shape>
            </w:pict>
          </mc:Fallback>
        </mc:AlternateContent>
      </w:r>
      <w:r w:rsidR="00562EF6" w:rsidRPr="00BD1AE9">
        <w:rPr>
          <w:noProof/>
          <w:lang w:val="es-ES"/>
        </w:rPr>
        <w:drawing>
          <wp:anchor distT="0" distB="0" distL="114300" distR="114300" simplePos="0" relativeHeight="251676672" behindDoc="0" locked="0" layoutInCell="1" allowOverlap="1" wp14:anchorId="14DB2FAA" wp14:editId="31B9D4C9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144800" cy="399600"/>
            <wp:effectExtent l="0" t="0" r="0" b="0"/>
            <wp:wrapThrough wrapText="bothSides">
              <wp:wrapPolygon edited="0">
                <wp:start x="0" y="0"/>
                <wp:lineTo x="0" y="20604"/>
                <wp:lineTo x="21336" y="20604"/>
                <wp:lineTo x="21336" y="0"/>
                <wp:lineTo x="0" y="0"/>
              </wp:wrapPolygon>
            </wp:wrapThrough>
            <wp:docPr id="12" name="Imagen 1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>
                      <a:hlinkClick r:id="rId12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907E8" w14:textId="77777777" w:rsidR="007949D1" w:rsidRPr="00BD1AE9" w:rsidRDefault="007949D1">
      <w:pPr>
        <w:spacing w:after="120"/>
        <w:rPr>
          <w:lang w:val="es-ES"/>
        </w:rPr>
        <w:sectPr w:rsidR="007949D1" w:rsidRPr="00BD1AE9" w:rsidSect="00A5191B">
          <w:footerReference w:type="first" r:id="rId16"/>
          <w:pgSz w:w="11906" w:h="16838"/>
          <w:pgMar w:top="1440" w:right="1077" w:bottom="1440" w:left="1077" w:header="709" w:footer="709" w:gutter="0"/>
          <w:pgNumType w:start="0"/>
          <w:cols w:space="708"/>
          <w:titlePg/>
          <w:docGrid w:linePitch="360"/>
        </w:sectPr>
      </w:pPr>
    </w:p>
    <w:sdt>
      <w:sdtPr>
        <w:rPr>
          <w:rFonts w:ascii="IBM Plex Sans Light" w:eastAsiaTheme="minorHAnsi" w:hAnsi="IBM Plex Sans Light" w:cstheme="minorBidi"/>
          <w:sz w:val="26"/>
          <w:szCs w:val="22"/>
          <w:lang w:val="es-ES" w:eastAsia="en-US"/>
        </w:rPr>
        <w:id w:val="308522748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332BB5CA" w14:textId="57CAE1AB" w:rsidR="0059497D" w:rsidRPr="00BD1AE9" w:rsidRDefault="0059497D" w:rsidP="00400004">
          <w:pPr>
            <w:pStyle w:val="TtoldelIDC"/>
            <w:rPr>
              <w:lang w:val="es-ES"/>
            </w:rPr>
          </w:pPr>
          <w:r w:rsidRPr="00BD1AE9">
            <w:rPr>
              <w:lang w:val="es-ES"/>
            </w:rPr>
            <w:t>ÍNDEX</w:t>
          </w:r>
        </w:p>
        <w:p w14:paraId="1D403803" w14:textId="77777777" w:rsidR="0059497D" w:rsidRPr="00BD1AE9" w:rsidRDefault="0059497D" w:rsidP="00400004">
          <w:pPr>
            <w:rPr>
              <w:lang w:val="es-ES" w:eastAsia="ca-ES"/>
            </w:rPr>
          </w:pPr>
        </w:p>
        <w:p w14:paraId="2E457474" w14:textId="201F0D1E" w:rsidR="00066674" w:rsidRPr="00BD1AE9" w:rsidRDefault="0059497D">
          <w:pPr>
            <w:pStyle w:val="IDC1"/>
            <w:rPr>
              <w:rFonts w:asciiTheme="minorHAnsi" w:eastAsiaTheme="minorEastAsia" w:hAnsiTheme="minorHAnsi"/>
              <w:b w:val="0"/>
              <w:bCs w:val="0"/>
              <w:color w:val="auto"/>
              <w:sz w:val="22"/>
              <w:szCs w:val="22"/>
              <w:lang w:val="es-ES" w:eastAsia="ca-ES"/>
            </w:rPr>
          </w:pPr>
          <w:r w:rsidRPr="00BD1AE9">
            <w:rPr>
              <w:lang w:val="es-ES"/>
            </w:rPr>
            <w:fldChar w:fldCharType="begin"/>
          </w:r>
          <w:r w:rsidRPr="00BD1AE9">
            <w:rPr>
              <w:lang w:val="es-ES"/>
            </w:rPr>
            <w:instrText xml:space="preserve"> TOC \o "1-3" \h \z \u </w:instrText>
          </w:r>
          <w:r w:rsidRPr="00BD1AE9">
            <w:rPr>
              <w:lang w:val="es-ES"/>
            </w:rPr>
            <w:fldChar w:fldCharType="separate"/>
          </w:r>
          <w:hyperlink w:anchor="_Toc145928346" w:history="1">
            <w:r w:rsidR="00066674" w:rsidRPr="00BD1AE9">
              <w:rPr>
                <w:rStyle w:val="Enlla"/>
                <w:lang w:val="es-ES"/>
              </w:rPr>
              <w:t>01 ¿Qué es la clase invertida?</w:t>
            </w:r>
            <w:r w:rsidR="00066674" w:rsidRPr="00BD1AE9">
              <w:rPr>
                <w:webHidden/>
                <w:lang w:val="es-ES"/>
              </w:rPr>
              <w:tab/>
            </w:r>
            <w:r w:rsidR="00066674" w:rsidRPr="00BD1AE9">
              <w:rPr>
                <w:webHidden/>
                <w:lang w:val="es-ES"/>
              </w:rPr>
              <w:fldChar w:fldCharType="begin"/>
            </w:r>
            <w:r w:rsidR="00066674" w:rsidRPr="00BD1AE9">
              <w:rPr>
                <w:webHidden/>
                <w:lang w:val="es-ES"/>
              </w:rPr>
              <w:instrText xml:space="preserve"> PAGEREF _Toc145928346 \h </w:instrText>
            </w:r>
            <w:r w:rsidR="00066674" w:rsidRPr="00BD1AE9">
              <w:rPr>
                <w:webHidden/>
                <w:lang w:val="es-ES"/>
              </w:rPr>
            </w:r>
            <w:r w:rsidR="00066674" w:rsidRPr="00BD1AE9">
              <w:rPr>
                <w:webHidden/>
                <w:lang w:val="es-ES"/>
              </w:rPr>
              <w:fldChar w:fldCharType="separate"/>
            </w:r>
            <w:r w:rsidR="00BD4282">
              <w:rPr>
                <w:webHidden/>
                <w:lang w:val="es-ES"/>
              </w:rPr>
              <w:t>1</w:t>
            </w:r>
            <w:r w:rsidR="00066674" w:rsidRPr="00BD1AE9">
              <w:rPr>
                <w:webHidden/>
                <w:lang w:val="es-ES"/>
              </w:rPr>
              <w:fldChar w:fldCharType="end"/>
            </w:r>
          </w:hyperlink>
        </w:p>
        <w:p w14:paraId="150D1D33" w14:textId="5DD0CC96" w:rsidR="000149CF" w:rsidRPr="00BD1AE9" w:rsidRDefault="0059497D" w:rsidP="00400004">
          <w:pPr>
            <w:rPr>
              <w:lang w:val="es-ES"/>
            </w:rPr>
          </w:pPr>
          <w:r w:rsidRPr="00BD1AE9">
            <w:rPr>
              <w:lang w:val="es-ES"/>
            </w:rPr>
            <w:fldChar w:fldCharType="end"/>
          </w:r>
        </w:p>
      </w:sdtContent>
    </w:sdt>
    <w:p w14:paraId="1B85EF71" w14:textId="77777777" w:rsidR="00AC1A1C" w:rsidRPr="00BD1AE9" w:rsidRDefault="00AC1A1C" w:rsidP="00400004">
      <w:pPr>
        <w:pStyle w:val="Ttol1"/>
        <w:rPr>
          <w:lang w:val="es-ES"/>
        </w:rPr>
        <w:sectPr w:rsidR="00AC1A1C" w:rsidRPr="00BD1AE9" w:rsidSect="00A5191B">
          <w:pgSz w:w="11906" w:h="16838"/>
          <w:pgMar w:top="1440" w:right="1077" w:bottom="1440" w:left="1077" w:header="709" w:footer="709" w:gutter="0"/>
          <w:pgNumType w:start="0"/>
          <w:cols w:space="708"/>
          <w:titlePg/>
          <w:docGrid w:linePitch="360"/>
        </w:sectPr>
      </w:pPr>
    </w:p>
    <w:p w14:paraId="2E6B20B6" w14:textId="3211BC53" w:rsidR="002C722C" w:rsidRPr="00BD1AE9" w:rsidRDefault="002C722C" w:rsidP="00400004">
      <w:pPr>
        <w:pStyle w:val="Ttol1"/>
        <w:rPr>
          <w:lang w:val="es-ES"/>
        </w:rPr>
      </w:pPr>
      <w:bookmarkStart w:id="1" w:name="_Toc145928346"/>
      <w:r w:rsidRPr="00BD1AE9">
        <w:rPr>
          <w:lang w:val="es-ES"/>
        </w:rPr>
        <w:lastRenderedPageBreak/>
        <w:t xml:space="preserve">01 </w:t>
      </w:r>
      <w:r w:rsidR="00066674" w:rsidRPr="00BD1AE9">
        <w:rPr>
          <w:lang w:val="es-ES"/>
        </w:rPr>
        <w:t>¿Qué es la clase invertida?</w:t>
      </w:r>
      <w:bookmarkEnd w:id="1"/>
    </w:p>
    <w:p w14:paraId="4F6CB00D" w14:textId="1616E20B" w:rsidR="00066674" w:rsidRPr="00BD1AE9" w:rsidRDefault="00066674" w:rsidP="00400004">
      <w:pPr>
        <w:rPr>
          <w:lang w:val="es-ES"/>
        </w:rPr>
      </w:pPr>
      <w:r w:rsidRPr="00BD1AE9">
        <w:rPr>
          <w:lang w:val="es-ES"/>
        </w:rPr>
        <w:t>En el primer vídeo del curso se explica brevemente en qué consiste la clase invertida, se plantean los objetivos del curso y se da paso a la lectura el artículo «</w:t>
      </w:r>
      <w:hyperlink r:id="rId17" w:history="1">
        <w:r w:rsidRPr="00BD1AE9">
          <w:rPr>
            <w:rStyle w:val="Enlla"/>
            <w:lang w:val="es-ES"/>
          </w:rPr>
          <w:t>Qué hay detrás de la clase al revés (</w:t>
        </w:r>
        <w:proofErr w:type="spellStart"/>
        <w:r w:rsidRPr="00BD1AE9">
          <w:rPr>
            <w:rStyle w:val="Enlla"/>
            <w:i/>
            <w:lang w:val="es-ES"/>
          </w:rPr>
          <w:t>flipped</w:t>
        </w:r>
        <w:proofErr w:type="spellEnd"/>
        <w:r w:rsidRPr="00BD1AE9">
          <w:rPr>
            <w:rStyle w:val="Enlla"/>
            <w:i/>
            <w:lang w:val="es-ES"/>
          </w:rPr>
          <w:t xml:space="preserve"> </w:t>
        </w:r>
        <w:proofErr w:type="spellStart"/>
        <w:r w:rsidRPr="00BD1AE9">
          <w:rPr>
            <w:rStyle w:val="Enlla"/>
            <w:i/>
            <w:lang w:val="es-ES"/>
          </w:rPr>
          <w:t>classroom</w:t>
        </w:r>
        <w:proofErr w:type="spellEnd"/>
        <w:r w:rsidRPr="00BD1AE9">
          <w:rPr>
            <w:rStyle w:val="Enlla"/>
            <w:lang w:val="es-ES"/>
          </w:rPr>
          <w:t>)</w:t>
        </w:r>
      </w:hyperlink>
      <w:r w:rsidRPr="00BD1AE9">
        <w:rPr>
          <w:lang w:val="es-ES"/>
        </w:rPr>
        <w:t>».</w:t>
      </w:r>
    </w:p>
    <w:p w14:paraId="4B38C737" w14:textId="51F721A4" w:rsidR="00066674" w:rsidRPr="00BD1AE9" w:rsidRDefault="00066674" w:rsidP="00066674">
      <w:pPr>
        <w:rPr>
          <w:lang w:val="es-ES"/>
        </w:rPr>
      </w:pPr>
      <w:r w:rsidRPr="00BD1AE9">
        <w:rPr>
          <w:lang w:val="es-ES"/>
        </w:rPr>
        <w:t>Una vez hayas leído el artículo, debes elaborar tres listas:</w:t>
      </w:r>
    </w:p>
    <w:p w14:paraId="5C3F73FA" w14:textId="77777777" w:rsidR="00066674" w:rsidRPr="00BD1AE9" w:rsidRDefault="00066674" w:rsidP="00066674">
      <w:pPr>
        <w:pStyle w:val="Pargrafdellista"/>
        <w:numPr>
          <w:ilvl w:val="0"/>
          <w:numId w:val="2"/>
        </w:numPr>
      </w:pPr>
      <w:r w:rsidRPr="00BD1AE9">
        <w:t>De lo que ya haces o has elaborado para tus asignaturas, ¿qué crees que podrás utilizar para invertir tus clases?</w:t>
      </w:r>
    </w:p>
    <w:p w14:paraId="09512659" w14:textId="77777777" w:rsidR="00066674" w:rsidRPr="00BD1AE9" w:rsidRDefault="00066674" w:rsidP="00066674">
      <w:pPr>
        <w:pStyle w:val="Pargrafdellista"/>
        <w:numPr>
          <w:ilvl w:val="0"/>
          <w:numId w:val="2"/>
        </w:numPr>
      </w:pPr>
      <w:r w:rsidRPr="00BD1AE9">
        <w:t>¿Qué crees que necesitarás aprender para invertir tus clases?</w:t>
      </w:r>
    </w:p>
    <w:p w14:paraId="0938E6B9" w14:textId="77777777" w:rsidR="00066674" w:rsidRPr="00BD1AE9" w:rsidRDefault="00066674" w:rsidP="00066674">
      <w:pPr>
        <w:pStyle w:val="Pargrafdellista"/>
        <w:numPr>
          <w:ilvl w:val="0"/>
          <w:numId w:val="2"/>
        </w:numPr>
      </w:pPr>
      <w:r w:rsidRPr="00BD1AE9">
        <w:t>¿Qué dudas e inquietudes te genera pensar en invertir tus clases?</w:t>
      </w:r>
    </w:p>
    <w:p w14:paraId="5E0C5862" w14:textId="66F7F822" w:rsidR="00066674" w:rsidRPr="00BD1AE9" w:rsidRDefault="00066674" w:rsidP="00066674">
      <w:pPr>
        <w:rPr>
          <w:lang w:val="es-ES"/>
        </w:rPr>
      </w:pPr>
      <w:r w:rsidRPr="00BD1AE9">
        <w:rPr>
          <w:lang w:val="es-ES"/>
        </w:rPr>
        <w:t>Tiempo estimado para leer el artículo y elaborar las listas: 2 horas.</w:t>
      </w:r>
    </w:p>
    <w:p w14:paraId="3876D17E" w14:textId="0004D2DC" w:rsidR="00AE4762" w:rsidRPr="00BD1AE9" w:rsidRDefault="00252891" w:rsidP="00400004">
      <w:pPr>
        <w:rPr>
          <w:lang w:val="es-ES"/>
        </w:rPr>
        <w:sectPr w:rsidR="00AE4762" w:rsidRPr="00BD1AE9" w:rsidSect="0054521B">
          <w:headerReference w:type="first" r:id="rId18"/>
          <w:footerReference w:type="first" r:id="rId19"/>
          <w:pgSz w:w="11906" w:h="16838"/>
          <w:pgMar w:top="1440" w:right="1077" w:bottom="1440" w:left="1077" w:header="709" w:footer="709" w:gutter="0"/>
          <w:pgNumType w:start="1"/>
          <w:cols w:space="708"/>
          <w:titlePg/>
          <w:docGrid w:linePitch="360"/>
        </w:sectPr>
      </w:pPr>
      <w:r w:rsidRPr="00BD1AE9">
        <w:rPr>
          <w:lang w:val="es-ES"/>
        </w:rPr>
        <w:t xml:space="preserve"> </w:t>
      </w:r>
    </w:p>
    <w:p w14:paraId="4C2C405C" w14:textId="62EE38C8" w:rsidR="007B74DA" w:rsidRPr="00BD1AE9" w:rsidRDefault="00DF4DF5" w:rsidP="00400004">
      <w:pPr>
        <w:rPr>
          <w:sz w:val="26"/>
          <w:szCs w:val="22"/>
          <w:lang w:val="es-ES"/>
        </w:rPr>
      </w:pPr>
      <w:r w:rsidRPr="00BD1AE9"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5B6445" wp14:editId="3966351E">
                <wp:simplePos x="0" y="0"/>
                <wp:positionH relativeFrom="margin">
                  <wp:posOffset>4707255</wp:posOffset>
                </wp:positionH>
                <wp:positionV relativeFrom="paragraph">
                  <wp:posOffset>8488045</wp:posOffset>
                </wp:positionV>
                <wp:extent cx="1350645" cy="371475"/>
                <wp:effectExtent l="0" t="0" r="0" b="0"/>
                <wp:wrapThrough wrapText="bothSides">
                  <wp:wrapPolygon edited="0">
                    <wp:start x="914" y="0"/>
                    <wp:lineTo x="914" y="19938"/>
                    <wp:lineTo x="20412" y="19938"/>
                    <wp:lineTo x="20412" y="0"/>
                    <wp:lineTo x="914" y="0"/>
                  </wp:wrapPolygon>
                </wp:wrapThrough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2E1DD" w14:textId="77777777" w:rsidR="00AE4762" w:rsidRPr="00CB25BC" w:rsidRDefault="00AE4762" w:rsidP="00CB25BC">
                            <w:pPr>
                              <w:pStyle w:val="ProDigital"/>
                            </w:pPr>
                            <w:r w:rsidRPr="00CB25BC">
                              <w:t>#ProDigital</w:t>
                            </w:r>
                          </w:p>
                          <w:p w14:paraId="5E8FC981" w14:textId="77777777" w:rsidR="00AE4762" w:rsidRPr="00CB25BC" w:rsidRDefault="00AE4762" w:rsidP="00CB25BC">
                            <w:pPr>
                              <w:pStyle w:val="ProDigital"/>
                            </w:pPr>
                          </w:p>
                          <w:p w14:paraId="4D323B32" w14:textId="77777777" w:rsidR="00AE4762" w:rsidRPr="00CB25BC" w:rsidRDefault="00AE4762" w:rsidP="00CB25BC">
                            <w:pPr>
                              <w:pStyle w:val="ProDigital"/>
                            </w:pPr>
                          </w:p>
                          <w:p w14:paraId="1B15C522" w14:textId="77777777" w:rsidR="00AE4762" w:rsidRPr="00CB25BC" w:rsidRDefault="00AE4762" w:rsidP="00CB25BC">
                            <w:pPr>
                              <w:pStyle w:val="ProDigital"/>
                            </w:pPr>
                          </w:p>
                          <w:p w14:paraId="2D386645" w14:textId="77777777" w:rsidR="00AE4762" w:rsidRPr="00CB25BC" w:rsidRDefault="00AE4762" w:rsidP="00CB25BC">
                            <w:pPr>
                              <w:pStyle w:val="ProDigital"/>
                            </w:pPr>
                          </w:p>
                          <w:p w14:paraId="67B83264" w14:textId="77777777" w:rsidR="00AE4762" w:rsidRPr="00CB25BC" w:rsidRDefault="00AE4762" w:rsidP="00CB25BC">
                            <w:pPr>
                              <w:pStyle w:val="ProDigital"/>
                            </w:pPr>
                          </w:p>
                          <w:p w14:paraId="2072118E" w14:textId="77777777" w:rsidR="00AE4762" w:rsidRPr="00CB25BC" w:rsidRDefault="00AE4762" w:rsidP="00CB25BC">
                            <w:pPr>
                              <w:pStyle w:val="ProDigita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B6445" id="Cuadro de texto 10" o:spid="_x0000_s1029" type="#_x0000_t202" style="position:absolute;margin-left:370.65pt;margin-top:668.35pt;width:106.35pt;height:29.2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" filled="f" stroked="f" strokeweight=".5pt">
                <v:textbox>
                  <w:txbxContent>
                    <w:p w14:paraId="79B2E1DD" w14:textId="77777777" w:rsidR="00AE4762" w:rsidRPr="00CB25BC" w:rsidRDefault="00AE4762" w:rsidP="00CB25BC">
                      <w:pPr>
                        <w:pStyle w:val="ProDigital"/>
                      </w:pPr>
                      <w:r w:rsidRPr="00CB25BC">
                        <w:t>#ProDigital</w:t>
                      </w:r>
                    </w:p>
                    <w:p w14:paraId="5E8FC981" w14:textId="77777777" w:rsidR="00AE4762" w:rsidRPr="00CB25BC" w:rsidRDefault="00AE4762" w:rsidP="00CB25BC">
                      <w:pPr>
                        <w:pStyle w:val="ProDigital"/>
                      </w:pPr>
                    </w:p>
                    <w:p w14:paraId="4D323B32" w14:textId="77777777" w:rsidR="00AE4762" w:rsidRPr="00CB25BC" w:rsidRDefault="00AE4762" w:rsidP="00CB25BC">
                      <w:pPr>
                        <w:pStyle w:val="ProDigital"/>
                      </w:pPr>
                    </w:p>
                    <w:p w14:paraId="1B15C522" w14:textId="77777777" w:rsidR="00AE4762" w:rsidRPr="00CB25BC" w:rsidRDefault="00AE4762" w:rsidP="00CB25BC">
                      <w:pPr>
                        <w:pStyle w:val="ProDigital"/>
                      </w:pPr>
                    </w:p>
                    <w:p w14:paraId="2D386645" w14:textId="77777777" w:rsidR="00AE4762" w:rsidRPr="00CB25BC" w:rsidRDefault="00AE4762" w:rsidP="00CB25BC">
                      <w:pPr>
                        <w:pStyle w:val="ProDigital"/>
                      </w:pPr>
                    </w:p>
                    <w:p w14:paraId="67B83264" w14:textId="77777777" w:rsidR="00AE4762" w:rsidRPr="00CB25BC" w:rsidRDefault="00AE4762" w:rsidP="00CB25BC">
                      <w:pPr>
                        <w:pStyle w:val="ProDigital"/>
                      </w:pPr>
                    </w:p>
                    <w:p w14:paraId="2072118E" w14:textId="77777777" w:rsidR="00AE4762" w:rsidRPr="00CB25BC" w:rsidRDefault="00AE4762" w:rsidP="00CB25BC">
                      <w:pPr>
                        <w:pStyle w:val="ProDigital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E4762" w:rsidRPr="00BD1AE9">
        <w:rPr>
          <w:rFonts w:ascii="IBM Plex Sans SemiBold" w:hAnsi="IBM Plex Sans SemiBold"/>
          <w:b/>
          <w:bCs/>
          <w:noProof/>
          <w:lang w:val="es-ES"/>
        </w:rPr>
        <w:drawing>
          <wp:anchor distT="0" distB="0" distL="114300" distR="114300" simplePos="0" relativeHeight="251675648" behindDoc="0" locked="0" layoutInCell="1" allowOverlap="1" wp14:anchorId="201AEC6A" wp14:editId="263FF0B3">
            <wp:simplePos x="0" y="0"/>
            <wp:positionH relativeFrom="margin">
              <wp:posOffset>216535</wp:posOffset>
            </wp:positionH>
            <wp:positionV relativeFrom="paragraph">
              <wp:posOffset>8460105</wp:posOffset>
            </wp:positionV>
            <wp:extent cx="1894205" cy="396240"/>
            <wp:effectExtent l="0" t="0" r="0" b="3810"/>
            <wp:wrapThrough wrapText="bothSides">
              <wp:wrapPolygon edited="0">
                <wp:start x="217" y="0"/>
                <wp:lineTo x="0" y="5192"/>
                <wp:lineTo x="0" y="20769"/>
                <wp:lineTo x="16510" y="20769"/>
                <wp:lineTo x="18247" y="18692"/>
                <wp:lineTo x="21289" y="8308"/>
                <wp:lineTo x="21289" y="0"/>
                <wp:lineTo x="217" y="0"/>
              </wp:wrapPolygon>
            </wp:wrapThrough>
            <wp:docPr id="11" name="Imagen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762" w:rsidRPr="00BD1AE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2A1D4B" wp14:editId="116FBBD5">
                <wp:simplePos x="0" y="0"/>
                <wp:positionH relativeFrom="page">
                  <wp:posOffset>0</wp:posOffset>
                </wp:positionH>
                <wp:positionV relativeFrom="paragraph">
                  <wp:posOffset>-901700</wp:posOffset>
                </wp:positionV>
                <wp:extent cx="7654925" cy="13889355"/>
                <wp:effectExtent l="0" t="0" r="15875" b="1714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4925" cy="13889355"/>
                        </a:xfrm>
                        <a:prstGeom prst="rect">
                          <a:avLst/>
                        </a:prstGeom>
                        <a:solidFill>
                          <a:srgbClr val="00386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6EC97CE" id="Rectángulo 28" o:spid="_x0000_s1026" style="position:absolute;margin-left:0;margin-top:-71pt;width:602.75pt;height:1093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" fillcolor="#003864" strokecolor="#1f3763 [1604]" strokeweight="1pt">
                <w10:wrap anchorx="page"/>
              </v:rect>
            </w:pict>
          </mc:Fallback>
        </mc:AlternateContent>
      </w:r>
    </w:p>
    <w:sectPr w:rsidR="007B74DA" w:rsidRPr="00BD1AE9" w:rsidSect="00A5191B">
      <w:footerReference w:type="first" r:id="rId20"/>
      <w:pgSz w:w="11906" w:h="16838"/>
      <w:pgMar w:top="1440" w:right="1077" w:bottom="1440" w:left="107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A021E" w14:textId="77777777" w:rsidR="00503887" w:rsidRDefault="00503887" w:rsidP="00400004">
      <w:r>
        <w:separator/>
      </w:r>
    </w:p>
  </w:endnote>
  <w:endnote w:type="continuationSeparator" w:id="0">
    <w:p w14:paraId="0DFD4992" w14:textId="77777777" w:rsidR="00503887" w:rsidRDefault="00503887" w:rsidP="0040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 Light">
    <w:altName w:val="Calibri"/>
    <w:charset w:val="00"/>
    <w:family w:val="swiss"/>
    <w:pitch w:val="variable"/>
    <w:sig w:usb0="A00002EF" w:usb1="5000203B" w:usb2="00000000" w:usb3="00000000" w:csb0="0000019F" w:csb1="00000000"/>
  </w:font>
  <w:font w:name="IBM Plex Sans">
    <w:altName w:val="Calibri"/>
    <w:charset w:val="00"/>
    <w:family w:val="swiss"/>
    <w:pitch w:val="variable"/>
    <w:sig w:usb0="A00002EF" w:usb1="5000203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BM Plex Sans SemiBold">
    <w:altName w:val="Calibri"/>
    <w:charset w:val="00"/>
    <w:family w:val="swiss"/>
    <w:pitch w:val="variable"/>
    <w:sig w:usb0="A00002EF" w:usb1="5000203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859B6" w14:textId="77777777" w:rsidR="000C1CE9" w:rsidRPr="000E3445" w:rsidRDefault="000C1CE9" w:rsidP="00400004">
    <w:pPr>
      <w:pStyle w:val="Peu"/>
    </w:pPr>
  </w:p>
  <w:tbl>
    <w:tblPr>
      <w:tblStyle w:val="Taulaambquadrcula"/>
      <w:tblW w:w="0" w:type="auto"/>
      <w:tblLook w:val="04A0" w:firstRow="1" w:lastRow="0" w:firstColumn="1" w:lastColumn="0" w:noHBand="0" w:noVBand="1"/>
    </w:tblPr>
    <w:tblGrid>
      <w:gridCol w:w="4530"/>
      <w:gridCol w:w="4540"/>
    </w:tblGrid>
    <w:tr w:rsidR="000C1CE9" w14:paraId="5564B068" w14:textId="77777777" w:rsidTr="000C1CE9">
      <w:tc>
        <w:tcPr>
          <w:tcW w:w="4871" w:type="dxa"/>
          <w:tcBorders>
            <w:top w:val="nil"/>
            <w:left w:val="nil"/>
            <w:bottom w:val="nil"/>
            <w:right w:val="nil"/>
          </w:tcBorders>
        </w:tcPr>
        <w:p w14:paraId="0031FB62" w14:textId="2B910E79" w:rsidR="000C1CE9" w:rsidRPr="00047F88" w:rsidRDefault="000C1CE9" w:rsidP="00400004">
          <w:pPr>
            <w:pStyle w:val="Peu"/>
          </w:pPr>
        </w:p>
      </w:tc>
      <w:tc>
        <w:tcPr>
          <w:tcW w:w="4871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-2039799089"/>
            <w:docPartObj>
              <w:docPartGallery w:val="Page Numbers (Bottom of Page)"/>
              <w:docPartUnique/>
            </w:docPartObj>
          </w:sdtPr>
          <w:sdtEndPr/>
          <w:sdtContent>
            <w:p w14:paraId="04C9A4DF" w14:textId="57C7DE79" w:rsidR="000C1CE9" w:rsidRDefault="000C1CE9" w:rsidP="00400004">
              <w:pPr>
                <w:pStyle w:val="Peu"/>
              </w:pPr>
              <w:r w:rsidRPr="00047F88">
                <w:fldChar w:fldCharType="begin"/>
              </w:r>
              <w:r w:rsidRPr="00047F88">
                <w:instrText>PAGE   \* MERGEFORMAT</w:instrText>
              </w:r>
              <w:r w:rsidRPr="00047F88">
                <w:fldChar w:fldCharType="separate"/>
              </w:r>
              <w:r w:rsidRPr="00047F88">
                <w:t>1</w:t>
              </w:r>
              <w:r w:rsidRPr="00047F88">
                <w:fldChar w:fldCharType="end"/>
              </w:r>
            </w:p>
          </w:sdtContent>
        </w:sdt>
        <w:p w14:paraId="188585A4" w14:textId="77777777" w:rsidR="000C1CE9" w:rsidRDefault="000C1CE9" w:rsidP="00400004">
          <w:pPr>
            <w:pStyle w:val="Peu"/>
          </w:pPr>
        </w:p>
      </w:tc>
    </w:tr>
  </w:tbl>
  <w:p w14:paraId="270A4362" w14:textId="3EA4BAD1" w:rsidR="00C41505" w:rsidRPr="000E3445" w:rsidRDefault="00C41505" w:rsidP="00400004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C12BB" w14:textId="066208E4" w:rsidR="00A5191B" w:rsidRDefault="00BD4282" w:rsidP="00400004">
    <w:pPr>
      <w:pStyle w:val="Peu"/>
    </w:pPr>
    <w:sdt>
      <w:sdtPr>
        <w:id w:val="969400743"/>
        <w:placeholder>
          <w:docPart w:val="6A72A2359FD75744B91142E1A52D68D2"/>
        </w:placeholder>
        <w:temporary/>
        <w:showingPlcHdr/>
        <w15:appearance w15:val="hidden"/>
      </w:sdtPr>
      <w:sdtEndPr/>
      <w:sdtContent>
        <w:r w:rsidR="00AC1A1C">
          <w:t>[Escriba aquí]</w:t>
        </w:r>
      </w:sdtContent>
    </w:sdt>
    <w:r w:rsidR="00AC1A1C">
      <w:ptab w:relativeTo="margin" w:alignment="center" w:leader="none"/>
    </w:r>
    <w:sdt>
      <w:sdtPr>
        <w:id w:val="969400748"/>
        <w:placeholder>
          <w:docPart w:val="6A72A2359FD75744B91142E1A52D68D2"/>
        </w:placeholder>
        <w:temporary/>
        <w:showingPlcHdr/>
        <w15:appearance w15:val="hidden"/>
      </w:sdtPr>
      <w:sdtEndPr/>
      <w:sdtContent>
        <w:r w:rsidR="00AC1A1C">
          <w:t>[Escriba aquí]</w:t>
        </w:r>
      </w:sdtContent>
    </w:sdt>
    <w:r w:rsidR="00AC1A1C">
      <w:ptab w:relativeTo="margin" w:alignment="right" w:leader="none"/>
    </w:r>
    <w:sdt>
      <w:sdtPr>
        <w:id w:val="969400753"/>
        <w:placeholder>
          <w:docPart w:val="6A72A2359FD75744B91142E1A52D68D2"/>
        </w:placeholder>
        <w:temporary/>
        <w:showingPlcHdr/>
        <w15:appearance w15:val="hidden"/>
      </w:sdtPr>
      <w:sdtEndPr/>
      <w:sdtContent>
        <w:r w:rsidR="00AC1A1C">
          <w:t>[Escriba aquí]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9B364" w14:textId="7823758F" w:rsidR="00720413" w:rsidRDefault="00720413" w:rsidP="00400004">
    <w:pPr>
      <w:pStyle w:val="Peu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5272124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27627B2" w14:textId="3FE72D7B" w:rsidR="0054521B" w:rsidRDefault="0054521B" w:rsidP="0079219C">
        <w:pPr>
          <w:pStyle w:val="Peu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0</w:t>
        </w:r>
        <w:r>
          <w:rPr>
            <w:rStyle w:val="Nmerodepgina"/>
          </w:rPr>
          <w:fldChar w:fldCharType="end"/>
        </w:r>
      </w:p>
    </w:sdtContent>
  </w:sdt>
  <w:p w14:paraId="280C6B81" w14:textId="77777777" w:rsidR="0054521B" w:rsidRDefault="0054521B" w:rsidP="0054521B">
    <w:pPr>
      <w:pStyle w:val="Peu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33973763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B3917A4" w14:textId="77777777" w:rsidR="0054521B" w:rsidRDefault="0054521B" w:rsidP="0079219C">
        <w:pPr>
          <w:pStyle w:val="Peu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0</w:t>
        </w:r>
        <w:r>
          <w:rPr>
            <w:rStyle w:val="Nmerodepgina"/>
          </w:rPr>
          <w:fldChar w:fldCharType="end"/>
        </w:r>
      </w:p>
    </w:sdtContent>
  </w:sdt>
  <w:p w14:paraId="384CE6D7" w14:textId="77777777" w:rsidR="0054521B" w:rsidRDefault="0054521B" w:rsidP="0054521B">
    <w:pPr>
      <w:pStyle w:val="Peu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18832" w14:textId="77777777" w:rsidR="00503887" w:rsidRDefault="00503887" w:rsidP="00400004">
      <w:r>
        <w:separator/>
      </w:r>
    </w:p>
  </w:footnote>
  <w:footnote w:type="continuationSeparator" w:id="0">
    <w:p w14:paraId="073E9900" w14:textId="77777777" w:rsidR="00503887" w:rsidRDefault="00503887" w:rsidP="0040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F2C3C" w14:textId="77777777" w:rsidR="0054521B" w:rsidRDefault="0054521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76F7"/>
    <w:multiLevelType w:val="hybridMultilevel"/>
    <w:tmpl w:val="554E02C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756AE"/>
    <w:multiLevelType w:val="hybridMultilevel"/>
    <w:tmpl w:val="105C1F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F1"/>
    <w:rsid w:val="000022D6"/>
    <w:rsid w:val="000149CF"/>
    <w:rsid w:val="00047F88"/>
    <w:rsid w:val="00066674"/>
    <w:rsid w:val="00097641"/>
    <w:rsid w:val="000A688D"/>
    <w:rsid w:val="000B4B3E"/>
    <w:rsid w:val="000B5A9F"/>
    <w:rsid w:val="000C1CE9"/>
    <w:rsid w:val="000D063D"/>
    <w:rsid w:val="000E1755"/>
    <w:rsid w:val="000E3445"/>
    <w:rsid w:val="001041E2"/>
    <w:rsid w:val="0010517D"/>
    <w:rsid w:val="001076A1"/>
    <w:rsid w:val="001C66E1"/>
    <w:rsid w:val="00212144"/>
    <w:rsid w:val="00226AA6"/>
    <w:rsid w:val="00252891"/>
    <w:rsid w:val="002622CD"/>
    <w:rsid w:val="00270684"/>
    <w:rsid w:val="002804C6"/>
    <w:rsid w:val="002A3E1E"/>
    <w:rsid w:val="002A5F74"/>
    <w:rsid w:val="002C722C"/>
    <w:rsid w:val="002E5F55"/>
    <w:rsid w:val="003001CC"/>
    <w:rsid w:val="00327714"/>
    <w:rsid w:val="00384ED3"/>
    <w:rsid w:val="003A6BA5"/>
    <w:rsid w:val="003B58B1"/>
    <w:rsid w:val="003D2FEC"/>
    <w:rsid w:val="003D5B4E"/>
    <w:rsid w:val="003F1EF5"/>
    <w:rsid w:val="003F6BCC"/>
    <w:rsid w:val="00400004"/>
    <w:rsid w:val="004037A8"/>
    <w:rsid w:val="00411387"/>
    <w:rsid w:val="00430615"/>
    <w:rsid w:val="004320AF"/>
    <w:rsid w:val="00442D40"/>
    <w:rsid w:val="004476ED"/>
    <w:rsid w:val="00503887"/>
    <w:rsid w:val="0050601F"/>
    <w:rsid w:val="0054521B"/>
    <w:rsid w:val="00562EF6"/>
    <w:rsid w:val="00563177"/>
    <w:rsid w:val="0059497D"/>
    <w:rsid w:val="005A4A5B"/>
    <w:rsid w:val="005B003E"/>
    <w:rsid w:val="005C4029"/>
    <w:rsid w:val="005E0581"/>
    <w:rsid w:val="0060334B"/>
    <w:rsid w:val="00664783"/>
    <w:rsid w:val="006B68D6"/>
    <w:rsid w:val="00703000"/>
    <w:rsid w:val="00720413"/>
    <w:rsid w:val="00733D7A"/>
    <w:rsid w:val="007949D1"/>
    <w:rsid w:val="007A6D52"/>
    <w:rsid w:val="007B74DA"/>
    <w:rsid w:val="007C1F88"/>
    <w:rsid w:val="007C6495"/>
    <w:rsid w:val="007D150B"/>
    <w:rsid w:val="007E7D89"/>
    <w:rsid w:val="007F382C"/>
    <w:rsid w:val="00857D0B"/>
    <w:rsid w:val="00875961"/>
    <w:rsid w:val="00876880"/>
    <w:rsid w:val="0088156E"/>
    <w:rsid w:val="00884EF8"/>
    <w:rsid w:val="00886865"/>
    <w:rsid w:val="008A2881"/>
    <w:rsid w:val="008C6D3B"/>
    <w:rsid w:val="008C76A5"/>
    <w:rsid w:val="008E47AB"/>
    <w:rsid w:val="008E7E2C"/>
    <w:rsid w:val="00917A16"/>
    <w:rsid w:val="009562B9"/>
    <w:rsid w:val="00992199"/>
    <w:rsid w:val="009958FD"/>
    <w:rsid w:val="009D1F0C"/>
    <w:rsid w:val="00A13DDF"/>
    <w:rsid w:val="00A316B5"/>
    <w:rsid w:val="00A5191B"/>
    <w:rsid w:val="00A87FDF"/>
    <w:rsid w:val="00AB015E"/>
    <w:rsid w:val="00AC1A1C"/>
    <w:rsid w:val="00AC6C17"/>
    <w:rsid w:val="00AE4762"/>
    <w:rsid w:val="00AF02CC"/>
    <w:rsid w:val="00B1732A"/>
    <w:rsid w:val="00B26FDE"/>
    <w:rsid w:val="00BA79CD"/>
    <w:rsid w:val="00BB3986"/>
    <w:rsid w:val="00BC355F"/>
    <w:rsid w:val="00BD1AE9"/>
    <w:rsid w:val="00BD4282"/>
    <w:rsid w:val="00BE2037"/>
    <w:rsid w:val="00BF540C"/>
    <w:rsid w:val="00C40FD6"/>
    <w:rsid w:val="00C41505"/>
    <w:rsid w:val="00C51188"/>
    <w:rsid w:val="00C54EF1"/>
    <w:rsid w:val="00C64B74"/>
    <w:rsid w:val="00C74003"/>
    <w:rsid w:val="00C76181"/>
    <w:rsid w:val="00CB25BC"/>
    <w:rsid w:val="00CF55E5"/>
    <w:rsid w:val="00DA2DD2"/>
    <w:rsid w:val="00DC1DFE"/>
    <w:rsid w:val="00DE37CE"/>
    <w:rsid w:val="00DE6C15"/>
    <w:rsid w:val="00DF4DF5"/>
    <w:rsid w:val="00E115F9"/>
    <w:rsid w:val="00E12AFE"/>
    <w:rsid w:val="00E131F1"/>
    <w:rsid w:val="00E171C3"/>
    <w:rsid w:val="00E84254"/>
    <w:rsid w:val="00ED3965"/>
    <w:rsid w:val="00EF5EA9"/>
    <w:rsid w:val="00F06299"/>
    <w:rsid w:val="00F16EC4"/>
    <w:rsid w:val="00F2191E"/>
    <w:rsid w:val="00F42305"/>
    <w:rsid w:val="00F64172"/>
    <w:rsid w:val="00F704F6"/>
    <w:rsid w:val="00F75BC1"/>
    <w:rsid w:val="00F77B2E"/>
    <w:rsid w:val="00F9202E"/>
    <w:rsid w:val="00FE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F0FF3"/>
  <w15:chartTrackingRefBased/>
  <w15:docId w15:val="{8ED85A09-2481-4751-A7FD-D20188F2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uerpo de texto"/>
    <w:qFormat/>
    <w:rsid w:val="00400004"/>
    <w:pPr>
      <w:spacing w:after="240"/>
    </w:pPr>
    <w:rPr>
      <w:rFonts w:ascii="IBM Plex Sans Light" w:hAnsi="IBM Plex Sans Light"/>
      <w:color w:val="1A1A1A"/>
      <w:sz w:val="24"/>
      <w:szCs w:val="24"/>
    </w:rPr>
  </w:style>
  <w:style w:type="paragraph" w:styleId="Ttol1">
    <w:name w:val="heading 1"/>
    <w:basedOn w:val="Normal"/>
    <w:next w:val="Normal"/>
    <w:link w:val="Ttol1Car"/>
    <w:uiPriority w:val="9"/>
    <w:qFormat/>
    <w:rsid w:val="00F75BC1"/>
    <w:pPr>
      <w:keepNext/>
      <w:keepLines/>
      <w:spacing w:before="240" w:after="0"/>
      <w:outlineLvl w:val="0"/>
    </w:pPr>
    <w:rPr>
      <w:rFonts w:ascii="IBM Plex Sans" w:eastAsiaTheme="majorEastAsia" w:hAnsi="IBM Plex Sans" w:cstheme="majorBidi"/>
      <w:b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F75BC1"/>
    <w:pPr>
      <w:keepNext/>
      <w:keepLines/>
      <w:spacing w:before="40" w:after="0"/>
      <w:outlineLvl w:val="1"/>
    </w:pPr>
    <w:rPr>
      <w:rFonts w:ascii="IBM Plex Sans" w:eastAsiaTheme="majorEastAsia" w:hAnsi="IBM Plex Sans" w:cstheme="majorBidi"/>
      <w:b/>
      <w:sz w:val="28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C64B74"/>
    <w:pPr>
      <w:spacing w:before="40" w:after="0"/>
      <w:outlineLvl w:val="2"/>
    </w:pPr>
    <w:rPr>
      <w:rFonts w:ascii="IBM Plex Sans" w:hAnsi="IBM Plex Sans"/>
      <w:b/>
      <w:bCs/>
      <w:szCs w:val="28"/>
      <w14:textFill>
        <w14:solidFill>
          <w14:srgbClr w14:val="1A1A1A">
            <w14:lumMod w14:val="75000"/>
            <w14:lumOff w14:val="25000"/>
            <w14:lumMod w14:val="75000"/>
            <w14:lumOff w14:val="25000"/>
            <w14:lumMod w14:val="65000"/>
          </w14:srgbClr>
        </w14:solidFill>
      </w14:textFill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C64B74"/>
    <w:pPr>
      <w:keepNext/>
      <w:keepLines/>
      <w:spacing w:before="40" w:after="0"/>
      <w:outlineLvl w:val="3"/>
    </w:pPr>
    <w:rPr>
      <w:rFonts w:ascii="IBM Plex Sans" w:eastAsiaTheme="majorEastAsia" w:hAnsi="IBM Plex Sans" w:cstheme="majorBidi"/>
      <w:i/>
      <w:iCs/>
      <w:color w:val="auto"/>
    </w:rPr>
  </w:style>
  <w:style w:type="paragraph" w:styleId="Ttol5">
    <w:name w:val="heading 5"/>
    <w:basedOn w:val="Normal"/>
    <w:next w:val="Normal"/>
    <w:link w:val="Ttol5Car"/>
    <w:uiPriority w:val="9"/>
    <w:unhideWhenUsed/>
    <w:rsid w:val="00C64B74"/>
    <w:pPr>
      <w:keepNext/>
      <w:keepLines/>
      <w:spacing w:before="40" w:after="0"/>
      <w:outlineLvl w:val="4"/>
    </w:pPr>
    <w:rPr>
      <w:rFonts w:ascii="IBM Plex Sans" w:eastAsiaTheme="majorEastAsia" w:hAnsi="IBM Plex Sans" w:cstheme="majorBidi"/>
      <w:color w:val="auto"/>
    </w:rPr>
  </w:style>
  <w:style w:type="paragraph" w:styleId="Ttol6">
    <w:name w:val="heading 6"/>
    <w:basedOn w:val="Normal"/>
    <w:next w:val="Normal"/>
    <w:link w:val="Ttol6Car"/>
    <w:uiPriority w:val="9"/>
    <w:unhideWhenUsed/>
    <w:rsid w:val="00C64B74"/>
    <w:pPr>
      <w:keepNext/>
      <w:keepLines/>
      <w:spacing w:before="40" w:after="0"/>
      <w:outlineLvl w:val="5"/>
    </w:pPr>
    <w:rPr>
      <w:rFonts w:ascii="IBM Plex Sans" w:eastAsiaTheme="majorEastAsia" w:hAnsi="IBM Plex Sans" w:cstheme="majorBidi"/>
      <w:color w:val="1F3763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unhideWhenUsed/>
    <w:rsid w:val="00C64B74"/>
    <w:pPr>
      <w:keepNext/>
      <w:keepLines/>
      <w:spacing w:before="40" w:after="0"/>
      <w:outlineLvl w:val="6"/>
    </w:pPr>
    <w:rPr>
      <w:rFonts w:ascii="IBM Plex Sans" w:eastAsiaTheme="majorEastAsia" w:hAnsi="IBM Plex Sans" w:cstheme="majorBidi"/>
      <w:i/>
      <w:iCs/>
      <w:color w:val="auto"/>
    </w:rPr>
  </w:style>
  <w:style w:type="paragraph" w:styleId="Ttol8">
    <w:name w:val="heading 8"/>
    <w:basedOn w:val="Normal"/>
    <w:next w:val="Normal"/>
    <w:link w:val="Ttol8Car"/>
    <w:uiPriority w:val="9"/>
    <w:unhideWhenUsed/>
    <w:rsid w:val="00C64B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84E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84ED3"/>
  </w:style>
  <w:style w:type="paragraph" w:styleId="Peu">
    <w:name w:val="footer"/>
    <w:basedOn w:val="Normal"/>
    <w:link w:val="PeuCar"/>
    <w:uiPriority w:val="99"/>
    <w:unhideWhenUsed/>
    <w:rsid w:val="00400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00004"/>
    <w:rPr>
      <w:rFonts w:ascii="IBM Plex Sans Light" w:hAnsi="IBM Plex Sans Light"/>
      <w:color w:val="1A1A1A"/>
      <w:sz w:val="24"/>
      <w:szCs w:val="24"/>
    </w:rPr>
  </w:style>
  <w:style w:type="character" w:customStyle="1" w:styleId="Ttol1Car">
    <w:name w:val="Títol 1 Car"/>
    <w:basedOn w:val="Lletraperdefectedelpargraf"/>
    <w:link w:val="Ttol1"/>
    <w:uiPriority w:val="9"/>
    <w:rsid w:val="00F75BC1"/>
    <w:rPr>
      <w:rFonts w:ascii="IBM Plex Sans" w:eastAsiaTheme="majorEastAsia" w:hAnsi="IBM Plex Sans" w:cstheme="majorBidi"/>
      <w:b/>
      <w:color w:val="1A1A1A"/>
      <w:sz w:val="36"/>
      <w:szCs w:val="36"/>
    </w:rPr>
  </w:style>
  <w:style w:type="character" w:customStyle="1" w:styleId="Ttol2Car">
    <w:name w:val="Títol 2 Car"/>
    <w:basedOn w:val="Lletraperdefectedelpargraf"/>
    <w:link w:val="Ttol2"/>
    <w:uiPriority w:val="9"/>
    <w:rsid w:val="00F75BC1"/>
    <w:rPr>
      <w:rFonts w:ascii="IBM Plex Sans" w:eastAsiaTheme="majorEastAsia" w:hAnsi="IBM Plex Sans" w:cstheme="majorBidi"/>
      <w:b/>
      <w:color w:val="1A1A1A"/>
      <w:sz w:val="28"/>
      <w:szCs w:val="26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1076A1"/>
    <w:pPr>
      <w:spacing w:after="0" w:line="240" w:lineRule="auto"/>
      <w:ind w:left="260" w:hanging="260"/>
    </w:pPr>
  </w:style>
  <w:style w:type="paragraph" w:styleId="TtoldelIDC">
    <w:name w:val="TOC Heading"/>
    <w:basedOn w:val="Ttol1"/>
    <w:next w:val="Normal"/>
    <w:uiPriority w:val="39"/>
    <w:unhideWhenUsed/>
    <w:qFormat/>
    <w:rsid w:val="00884EF8"/>
    <w:pPr>
      <w:spacing w:line="259" w:lineRule="auto"/>
      <w:outlineLvl w:val="9"/>
    </w:pPr>
    <w:rPr>
      <w:rFonts w:ascii="IBM Plex Sans SemiBold" w:hAnsi="IBM Plex Sans SemiBold"/>
      <w:b w:val="0"/>
      <w:sz w:val="32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430615"/>
    <w:pPr>
      <w:tabs>
        <w:tab w:val="right" w:leader="dot" w:pos="9736"/>
      </w:tabs>
      <w:spacing w:after="100"/>
    </w:pPr>
    <w:rPr>
      <w:b/>
      <w:bCs/>
      <w:noProof/>
    </w:rPr>
  </w:style>
  <w:style w:type="paragraph" w:styleId="IDC2">
    <w:name w:val="toc 2"/>
    <w:basedOn w:val="Normal"/>
    <w:next w:val="Normal"/>
    <w:autoRedefine/>
    <w:uiPriority w:val="39"/>
    <w:unhideWhenUsed/>
    <w:rsid w:val="00430615"/>
    <w:pPr>
      <w:tabs>
        <w:tab w:val="right" w:leader="dot" w:pos="9742"/>
      </w:tabs>
      <w:spacing w:after="100"/>
      <w:ind w:left="260"/>
    </w:pPr>
    <w:rPr>
      <w:noProof/>
    </w:rPr>
  </w:style>
  <w:style w:type="character" w:styleId="Enlla">
    <w:name w:val="Hyperlink"/>
    <w:basedOn w:val="Lletraperdefectedelpargraf"/>
    <w:uiPriority w:val="99"/>
    <w:unhideWhenUsed/>
    <w:rsid w:val="008C76A5"/>
    <w:rPr>
      <w:rFonts w:ascii="IBM Plex Sans Light" w:hAnsi="IBM Plex Sans Light"/>
      <w:color w:val="003864"/>
      <w:u w:val="single"/>
    </w:rPr>
  </w:style>
  <w:style w:type="paragraph" w:styleId="Senseespaiat">
    <w:name w:val="No Spacing"/>
    <w:uiPriority w:val="1"/>
    <w:rsid w:val="00733D7A"/>
    <w:pPr>
      <w:spacing w:after="0" w:line="240" w:lineRule="auto"/>
    </w:pPr>
    <w:rPr>
      <w:rFonts w:ascii="IBM Plex Sans Light" w:hAnsi="IBM Plex Sans Light"/>
      <w:color w:val="1A1A1A"/>
      <w:sz w:val="24"/>
      <w:szCs w:val="24"/>
    </w:rPr>
  </w:style>
  <w:style w:type="character" w:customStyle="1" w:styleId="Ttol3Car">
    <w:name w:val="Títol 3 Car"/>
    <w:basedOn w:val="Lletraperdefectedelpargraf"/>
    <w:link w:val="Ttol3"/>
    <w:uiPriority w:val="9"/>
    <w:rsid w:val="00C64B74"/>
    <w:rPr>
      <w:rFonts w:ascii="IBM Plex Sans" w:hAnsi="IBM Plex Sans"/>
      <w:b/>
      <w:bCs/>
      <w:color w:val="1A1A1A"/>
      <w:sz w:val="24"/>
      <w:szCs w:val="28"/>
      <w14:textFill>
        <w14:solidFill>
          <w14:srgbClr w14:val="1A1A1A">
            <w14:lumMod w14:val="75000"/>
            <w14:lumOff w14:val="25000"/>
            <w14:lumMod w14:val="75000"/>
            <w14:lumOff w14:val="25000"/>
            <w14:lumMod w14:val="65000"/>
          </w14:srgbClr>
        </w14:solidFill>
      </w14:textFill>
    </w:rPr>
  </w:style>
  <w:style w:type="paragraph" w:styleId="IDC3">
    <w:name w:val="toc 3"/>
    <w:basedOn w:val="Normal"/>
    <w:next w:val="Normal"/>
    <w:autoRedefine/>
    <w:uiPriority w:val="39"/>
    <w:unhideWhenUsed/>
    <w:rsid w:val="008C76A5"/>
    <w:pPr>
      <w:tabs>
        <w:tab w:val="right" w:leader="dot" w:pos="9742"/>
      </w:tabs>
      <w:spacing w:after="100"/>
      <w:ind w:left="520"/>
    </w:pPr>
    <w:rPr>
      <w:noProof/>
    </w:rPr>
  </w:style>
  <w:style w:type="character" w:styleId="mfasi">
    <w:name w:val="Emphasis"/>
    <w:uiPriority w:val="20"/>
    <w:qFormat/>
    <w:rsid w:val="00BB3986"/>
    <w:rPr>
      <w:color w:val="A6A6A6" w:themeColor="background1" w:themeShade="A6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E115F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115F9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E115F9"/>
    <w:rPr>
      <w:rFonts w:ascii="IBM Plex Sans Light" w:hAnsi="IBM Plex Sans Light"/>
      <w:color w:val="404040" w:themeColor="text1" w:themeTint="BF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115F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115F9"/>
    <w:rPr>
      <w:rFonts w:ascii="IBM Plex Sans Light" w:hAnsi="IBM Plex Sans Light"/>
      <w:b/>
      <w:bCs/>
      <w:color w:val="404040" w:themeColor="text1" w:themeTint="BF"/>
      <w:sz w:val="20"/>
      <w:szCs w:val="20"/>
    </w:rPr>
  </w:style>
  <w:style w:type="table" w:styleId="Taulaambquadrcula">
    <w:name w:val="Table Grid"/>
    <w:basedOn w:val="Taulanormal"/>
    <w:uiPriority w:val="39"/>
    <w:rsid w:val="000C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ol">
    <w:name w:val="Title"/>
    <w:basedOn w:val="Normal"/>
    <w:next w:val="Normal"/>
    <w:link w:val="TtolCar"/>
    <w:uiPriority w:val="10"/>
    <w:qFormat/>
    <w:rsid w:val="00AF02CC"/>
    <w:pPr>
      <w:spacing w:before="2880" w:line="240" w:lineRule="auto"/>
      <w:contextualSpacing/>
    </w:pPr>
    <w:rPr>
      <w:rFonts w:ascii="IBM Plex Sans" w:eastAsiaTheme="majorEastAsia" w:hAnsi="IBM Plex Sans" w:cstheme="majorBidi"/>
      <w:b/>
      <w:noProof/>
      <w:color w:val="FFFFFF" w:themeColor="background1"/>
      <w:spacing w:val="-10"/>
      <w:kern w:val="28"/>
      <w:sz w:val="120"/>
      <w:szCs w:val="120"/>
    </w:rPr>
  </w:style>
  <w:style w:type="character" w:customStyle="1" w:styleId="TtolCar">
    <w:name w:val="Títol Car"/>
    <w:basedOn w:val="Lletraperdefectedelpargraf"/>
    <w:link w:val="Ttol"/>
    <w:uiPriority w:val="10"/>
    <w:rsid w:val="00AF02CC"/>
    <w:rPr>
      <w:rFonts w:ascii="IBM Plex Sans" w:eastAsiaTheme="majorEastAsia" w:hAnsi="IBM Plex Sans" w:cstheme="majorBidi"/>
      <w:b/>
      <w:noProof/>
      <w:color w:val="FFFFFF" w:themeColor="background1"/>
      <w:spacing w:val="-10"/>
      <w:kern w:val="28"/>
      <w:sz w:val="120"/>
      <w:szCs w:val="120"/>
    </w:rPr>
  </w:style>
  <w:style w:type="paragraph" w:customStyle="1" w:styleId="Autora">
    <w:name w:val="Autor/a"/>
    <w:basedOn w:val="Normal"/>
    <w:qFormat/>
    <w:rsid w:val="00226AA6"/>
    <w:pPr>
      <w:spacing w:line="240" w:lineRule="auto"/>
    </w:pPr>
    <w:rPr>
      <w:color w:val="FFFFFF" w:themeColor="background1"/>
      <w:sz w:val="36"/>
      <w:szCs w:val="36"/>
    </w:rPr>
  </w:style>
  <w:style w:type="paragraph" w:customStyle="1" w:styleId="Data1">
    <w:name w:val="Data1"/>
    <w:basedOn w:val="Normal"/>
    <w:qFormat/>
    <w:rsid w:val="00226AA6"/>
    <w:pPr>
      <w:spacing w:line="240" w:lineRule="auto"/>
    </w:pPr>
    <w:rPr>
      <w:color w:val="FFFFFF" w:themeColor="background1"/>
      <w:sz w:val="36"/>
      <w:szCs w:val="36"/>
    </w:rPr>
  </w:style>
  <w:style w:type="paragraph" w:customStyle="1" w:styleId="ProDigital">
    <w:name w:val="ProDigital"/>
    <w:basedOn w:val="Normal"/>
    <w:qFormat/>
    <w:rsid w:val="00CB25BC"/>
    <w:pPr>
      <w:jc w:val="right"/>
    </w:pPr>
    <w:rPr>
      <w:b/>
      <w:bCs/>
      <w:noProof/>
      <w:color w:val="FFFFFF" w:themeColor="background1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A6D52"/>
    <w:rPr>
      <w:color w:val="605E5C"/>
      <w:shd w:val="clear" w:color="auto" w:fill="E1DFDD"/>
    </w:rPr>
  </w:style>
  <w:style w:type="character" w:customStyle="1" w:styleId="Ttol4Car">
    <w:name w:val="Títol 4 Car"/>
    <w:basedOn w:val="Lletraperdefectedelpargraf"/>
    <w:link w:val="Ttol4"/>
    <w:uiPriority w:val="9"/>
    <w:rsid w:val="00C64B74"/>
    <w:rPr>
      <w:rFonts w:ascii="IBM Plex Sans" w:eastAsiaTheme="majorEastAsia" w:hAnsi="IBM Plex Sans" w:cstheme="majorBidi"/>
      <w:i/>
      <w:iCs/>
      <w:sz w:val="24"/>
      <w:szCs w:val="24"/>
    </w:rPr>
  </w:style>
  <w:style w:type="character" w:customStyle="1" w:styleId="Ttol5Car">
    <w:name w:val="Títol 5 Car"/>
    <w:basedOn w:val="Lletraperdefectedelpargraf"/>
    <w:link w:val="Ttol5"/>
    <w:uiPriority w:val="9"/>
    <w:rsid w:val="00C64B74"/>
    <w:rPr>
      <w:rFonts w:ascii="IBM Plex Sans" w:eastAsiaTheme="majorEastAsia" w:hAnsi="IBM Plex Sans" w:cstheme="majorBidi"/>
      <w:sz w:val="24"/>
      <w:szCs w:val="24"/>
    </w:rPr>
  </w:style>
  <w:style w:type="character" w:customStyle="1" w:styleId="Ttol6Car">
    <w:name w:val="Títol 6 Car"/>
    <w:basedOn w:val="Lletraperdefectedelpargraf"/>
    <w:link w:val="Ttol6"/>
    <w:uiPriority w:val="9"/>
    <w:rsid w:val="00C64B74"/>
    <w:rPr>
      <w:rFonts w:ascii="IBM Plex Sans" w:eastAsiaTheme="majorEastAsia" w:hAnsi="IBM Plex Sans" w:cstheme="majorBidi"/>
      <w:color w:val="1F3763" w:themeColor="accent1" w:themeShade="7F"/>
      <w:sz w:val="24"/>
      <w:szCs w:val="24"/>
    </w:rPr>
  </w:style>
  <w:style w:type="character" w:customStyle="1" w:styleId="Ttol7Car">
    <w:name w:val="Títol 7 Car"/>
    <w:basedOn w:val="Lletraperdefectedelpargraf"/>
    <w:link w:val="Ttol7"/>
    <w:uiPriority w:val="9"/>
    <w:rsid w:val="00C64B74"/>
    <w:rPr>
      <w:rFonts w:ascii="IBM Plex Sans" w:eastAsiaTheme="majorEastAsia" w:hAnsi="IBM Plex Sans" w:cstheme="majorBidi"/>
      <w:i/>
      <w:iCs/>
      <w:sz w:val="24"/>
      <w:szCs w:val="24"/>
    </w:rPr>
  </w:style>
  <w:style w:type="character" w:customStyle="1" w:styleId="Ttol8Car">
    <w:name w:val="Títol 8 Car"/>
    <w:basedOn w:val="Lletraperdefectedelpargraf"/>
    <w:link w:val="Ttol8"/>
    <w:uiPriority w:val="9"/>
    <w:rsid w:val="00C64B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Nmerodepgina">
    <w:name w:val="page number"/>
    <w:basedOn w:val="Lletraperdefectedelpargraf"/>
    <w:uiPriority w:val="99"/>
    <w:semiHidden/>
    <w:unhideWhenUsed/>
    <w:rsid w:val="00AC1A1C"/>
  </w:style>
  <w:style w:type="paragraph" w:styleId="Subttol">
    <w:name w:val="Subtitle"/>
    <w:basedOn w:val="Normal"/>
    <w:next w:val="Normal"/>
    <w:link w:val="SubttolCar"/>
    <w:uiPriority w:val="11"/>
    <w:qFormat/>
    <w:rsid w:val="00BB3986"/>
    <w:pPr>
      <w:numPr>
        <w:ilvl w:val="1"/>
      </w:numPr>
      <w:spacing w:after="160"/>
    </w:pPr>
    <w:rPr>
      <w:rFonts w:ascii="IBM Plex Sans" w:eastAsiaTheme="minorEastAsia" w:hAnsi="IBM Plex Sans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uiPriority w:val="11"/>
    <w:rsid w:val="00BB3986"/>
    <w:rPr>
      <w:rFonts w:ascii="IBM Plex Sans" w:eastAsiaTheme="minorEastAsia" w:hAnsi="IBM Plex Sans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BB3986"/>
    <w:pPr>
      <w:spacing w:before="200" w:after="160"/>
      <w:ind w:left="864" w:right="864"/>
      <w:jc w:val="center"/>
    </w:pPr>
    <w:rPr>
      <w:rFonts w:ascii="IBM Plex Sans" w:hAnsi="IBM Plex Sans"/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BB3986"/>
    <w:rPr>
      <w:rFonts w:ascii="IBM Plex Sans" w:hAnsi="IBM Plex Sans"/>
      <w:i/>
      <w:iCs/>
      <w:color w:val="404040" w:themeColor="text1" w:themeTint="BF"/>
      <w:sz w:val="24"/>
      <w:szCs w:val="24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B398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IBM Plex Sans" w:hAnsi="IBM Plex Sans"/>
      <w:i/>
      <w:iCs/>
      <w:color w:val="4472C4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B3986"/>
    <w:rPr>
      <w:rFonts w:ascii="IBM Plex Sans" w:hAnsi="IBM Plex Sans"/>
      <w:i/>
      <w:iCs/>
      <w:color w:val="4472C4" w:themeColor="accent1"/>
      <w:sz w:val="24"/>
      <w:szCs w:val="24"/>
    </w:rPr>
  </w:style>
  <w:style w:type="paragraph" w:styleId="Pargrafdellista">
    <w:name w:val="List Paragraph"/>
    <w:basedOn w:val="Normal"/>
    <w:uiPriority w:val="34"/>
    <w:qFormat/>
    <w:rsid w:val="002A3E1E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6658">
          <w:marLeft w:val="0"/>
          <w:marRight w:val="0"/>
          <w:marTop w:val="1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4068">
              <w:marLeft w:val="0"/>
              <w:marRight w:val="0"/>
              <w:marTop w:val="0"/>
              <w:marBottom w:val="0"/>
              <w:divBdr>
                <w:top w:val="single" w:sz="18" w:space="6" w:color="D3DB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1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ent.uji.es/pub/prodigita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-sa/4.0/deed.ca" TargetMode="External"/><Relationship Id="rId17" Type="http://schemas.openxmlformats.org/officeDocument/2006/relationships/hyperlink" Target="https://aenui.org/revision/pdf.php?f=2016_9_3_184.pdf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nt.uji.es/pub/prodigita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reativecommons.org/licenses/by-nc-sa/4.0/deed.ca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72A2359FD75744B91142E1A52D6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3302-336A-824C-A604-36DE4A2704C1}"/>
      </w:docPartPr>
      <w:docPartBody>
        <w:p w:rsidR="00933781" w:rsidRDefault="00222882" w:rsidP="00222882">
          <w:pPr>
            <w:pStyle w:val="6A72A2359FD75744B91142E1A52D68D2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 Light">
    <w:altName w:val="Calibri"/>
    <w:charset w:val="00"/>
    <w:family w:val="swiss"/>
    <w:pitch w:val="variable"/>
    <w:sig w:usb0="A00002EF" w:usb1="5000203B" w:usb2="00000000" w:usb3="00000000" w:csb0="0000019F" w:csb1="00000000"/>
  </w:font>
  <w:font w:name="IBM Plex Sans">
    <w:altName w:val="Calibri"/>
    <w:charset w:val="00"/>
    <w:family w:val="swiss"/>
    <w:pitch w:val="variable"/>
    <w:sig w:usb0="A00002EF" w:usb1="5000203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BM Plex Sans SemiBold">
    <w:altName w:val="Calibri"/>
    <w:charset w:val="00"/>
    <w:family w:val="swiss"/>
    <w:pitch w:val="variable"/>
    <w:sig w:usb0="A00002EF" w:usb1="5000203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82"/>
    <w:rsid w:val="00222882"/>
    <w:rsid w:val="006F60DA"/>
    <w:rsid w:val="008D5222"/>
    <w:rsid w:val="00933781"/>
    <w:rsid w:val="00B5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6A72A2359FD75744B91142E1A52D68D2">
    <w:name w:val="6A72A2359FD75744B91142E1A52D68D2"/>
    <w:rsid w:val="00222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C2C89-56AE-414D-A000-56105E85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Garcia Robls</dc:creator>
  <cp:keywords/>
  <dc:description/>
  <cp:lastModifiedBy>María Mercedes Marqués Andrés</cp:lastModifiedBy>
  <cp:revision>7</cp:revision>
  <cp:lastPrinted>2023-09-20T14:01:00Z</cp:lastPrinted>
  <dcterms:created xsi:type="dcterms:W3CDTF">2023-09-18T08:58:00Z</dcterms:created>
  <dcterms:modified xsi:type="dcterms:W3CDTF">2023-09-20T14:01:00Z</dcterms:modified>
</cp:coreProperties>
</file>