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4A135" w14:textId="45671D95" w:rsidR="008B27F7" w:rsidRPr="00A26DD9" w:rsidRDefault="00E36B09" w:rsidP="00493D45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bookmarkStart w:id="0" w:name="_GoBack"/>
      <w:bookmarkEnd w:id="0"/>
      <w:r w:rsidRPr="00097A06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Table </w:t>
      </w:r>
      <w:r w:rsidR="005B144A" w:rsidRPr="00097A06">
        <w:rPr>
          <w:rFonts w:ascii="Times New Roman" w:hAnsi="Times New Roman" w:cs="Times New Roman"/>
          <w:b/>
          <w:bCs/>
          <w:color w:val="000000" w:themeColor="text1"/>
          <w:lang w:val="en-US"/>
        </w:rPr>
        <w:t>S4</w:t>
      </w:r>
      <w:r w:rsidRPr="00097A06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097A06">
        <w:rPr>
          <w:rFonts w:ascii="Times New Roman" w:hAnsi="Times New Roman" w:cs="Times New Roman"/>
          <w:color w:val="000000" w:themeColor="text1"/>
        </w:rPr>
        <w:t xml:space="preserve"> </w:t>
      </w:r>
      <w:r w:rsidR="006E4147" w:rsidRPr="00097A06">
        <w:rPr>
          <w:rFonts w:ascii="Times New Roman" w:hAnsi="Times New Roman" w:cs="Times New Roman"/>
          <w:color w:val="000000" w:themeColor="text1"/>
          <w:lang w:val="en-US"/>
        </w:rPr>
        <w:t xml:space="preserve">Linear and quadratic </w:t>
      </w:r>
      <w:r w:rsidR="00355D81" w:rsidRPr="00097A06">
        <w:rPr>
          <w:rFonts w:ascii="Times New Roman" w:hAnsi="Times New Roman" w:cs="Times New Roman"/>
          <w:color w:val="000000" w:themeColor="text1"/>
          <w:lang w:val="en-US"/>
        </w:rPr>
        <w:t>coefficients</w:t>
      </w:r>
      <w:r w:rsidR="00C76DDD" w:rsidRPr="00097A0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6E4147" w:rsidRPr="00097A06">
        <w:rPr>
          <w:rFonts w:ascii="Times New Roman" w:hAnsi="Times New Roman" w:cs="Times New Roman"/>
          <w:color w:val="000000" w:themeColor="text1"/>
          <w:lang w:val="en-US"/>
        </w:rPr>
        <w:t xml:space="preserve">of the fixed factors (temperature, T, mean relative humidity, RH, rainfall, P, spider, ant, and earwig captures) </w:t>
      </w:r>
      <w:r w:rsidR="008E675B" w:rsidRPr="00097A06">
        <w:rPr>
          <w:rFonts w:ascii="Times New Roman" w:hAnsi="Times New Roman" w:cs="Times New Roman"/>
          <w:color w:val="000000" w:themeColor="text1"/>
          <w:lang w:val="en-US"/>
        </w:rPr>
        <w:t>estimated by</w:t>
      </w:r>
      <w:r w:rsidR="006E4147" w:rsidRPr="00097A06">
        <w:rPr>
          <w:rFonts w:ascii="Times New Roman" w:hAnsi="Times New Roman" w:cs="Times New Roman"/>
          <w:color w:val="000000" w:themeColor="text1"/>
          <w:lang w:val="en-US"/>
        </w:rPr>
        <w:t xml:space="preserve"> the GLMs adjusted to beetle </w:t>
      </w:r>
      <w:r w:rsidR="0095751B" w:rsidRPr="00097A06">
        <w:rPr>
          <w:rFonts w:ascii="Times New Roman" w:hAnsi="Times New Roman" w:cs="Times New Roman"/>
          <w:color w:val="000000" w:themeColor="text1"/>
          <w:lang w:val="en-US"/>
        </w:rPr>
        <w:t>activity density</w:t>
      </w:r>
      <w:r w:rsidR="006E4147" w:rsidRPr="00097A06">
        <w:rPr>
          <w:rFonts w:ascii="Times New Roman" w:hAnsi="Times New Roman" w:cs="Times New Roman"/>
          <w:color w:val="000000" w:themeColor="text1"/>
          <w:lang w:val="en-US"/>
        </w:rPr>
        <w:t xml:space="preserve"> and their corresponding statistics (</w:t>
      </w:r>
      <w:r w:rsidR="006E4147" w:rsidRPr="00097A06">
        <w:rPr>
          <w:rFonts w:ascii="Times New Roman" w:hAnsi="Times New Roman" w:cs="Times New Roman"/>
          <w:i/>
          <w:iCs/>
          <w:color w:val="000000" w:themeColor="text1"/>
          <w:lang w:val="en-US"/>
        </w:rPr>
        <w:t>t</w:t>
      </w:r>
      <w:r w:rsidR="006E4147" w:rsidRPr="00097A06">
        <w:rPr>
          <w:rFonts w:ascii="Times New Roman" w:hAnsi="Times New Roman" w:cs="Times New Roman"/>
          <w:color w:val="000000" w:themeColor="text1"/>
          <w:lang w:val="en-US"/>
        </w:rPr>
        <w:t xml:space="preserve">- and </w:t>
      </w:r>
      <w:r w:rsidR="006E4147" w:rsidRPr="00097A06">
        <w:rPr>
          <w:rFonts w:ascii="Times New Roman" w:hAnsi="Times New Roman" w:cs="Times New Roman"/>
          <w:i/>
          <w:iCs/>
          <w:color w:val="000000" w:themeColor="text1"/>
          <w:lang w:val="en-US"/>
        </w:rPr>
        <w:t>p</w:t>
      </w:r>
      <w:r w:rsidR="006E4147" w:rsidRPr="00097A06">
        <w:rPr>
          <w:rFonts w:ascii="Times New Roman" w:hAnsi="Times New Roman" w:cs="Times New Roman"/>
          <w:color w:val="000000" w:themeColor="text1"/>
          <w:lang w:val="en-US"/>
        </w:rPr>
        <w:t>-values) in the different treatments (</w:t>
      </w:r>
      <w:r w:rsidR="00E779D0" w:rsidRPr="00097A06">
        <w:rPr>
          <w:rFonts w:ascii="Times New Roman" w:hAnsi="Times New Roman" w:cs="Times New Roman"/>
          <w:color w:val="000000" w:themeColor="text1"/>
          <w:lang w:val="en-US"/>
        </w:rPr>
        <w:t xml:space="preserve">bare soil-BS, </w:t>
      </w:r>
      <w:proofErr w:type="spellStart"/>
      <w:r w:rsidR="00E779D0" w:rsidRPr="00097A06">
        <w:rPr>
          <w:rFonts w:ascii="Times New Roman" w:hAnsi="Times New Roman" w:cs="Times New Roman"/>
          <w:color w:val="000000" w:themeColor="text1"/>
          <w:lang w:val="en-US"/>
        </w:rPr>
        <w:t>df</w:t>
      </w:r>
      <w:proofErr w:type="spellEnd"/>
      <w:r w:rsidR="00E779D0" w:rsidRPr="00097A06">
        <w:rPr>
          <w:rFonts w:ascii="Times New Roman" w:hAnsi="Times New Roman" w:cs="Times New Roman"/>
          <w:color w:val="000000" w:themeColor="text1"/>
          <w:lang w:val="en-US"/>
        </w:rPr>
        <w:t xml:space="preserve"> = 17</w:t>
      </w:r>
      <w:r w:rsidR="00391582" w:rsidRPr="00097A06">
        <w:rPr>
          <w:rFonts w:ascii="Times New Roman" w:hAnsi="Times New Roman" w:cs="Times New Roman"/>
          <w:color w:val="000000" w:themeColor="text1"/>
          <w:lang w:val="en-US"/>
        </w:rPr>
        <w:t>3</w:t>
      </w:r>
      <w:r w:rsidR="00E779D0" w:rsidRPr="00097A06">
        <w:rPr>
          <w:rFonts w:ascii="Times New Roman" w:hAnsi="Times New Roman" w:cs="Times New Roman"/>
          <w:color w:val="000000" w:themeColor="text1"/>
          <w:lang w:val="en-US"/>
        </w:rPr>
        <w:t xml:space="preserve">, mulch of straw-M, </w:t>
      </w:r>
      <w:proofErr w:type="spellStart"/>
      <w:r w:rsidR="00E779D0" w:rsidRPr="00097A06">
        <w:rPr>
          <w:rFonts w:ascii="Times New Roman" w:hAnsi="Times New Roman" w:cs="Times New Roman"/>
          <w:color w:val="000000" w:themeColor="text1"/>
          <w:lang w:val="en-US"/>
        </w:rPr>
        <w:t>df</w:t>
      </w:r>
      <w:proofErr w:type="spellEnd"/>
      <w:r w:rsidR="00E779D0" w:rsidRPr="00097A06">
        <w:rPr>
          <w:rFonts w:ascii="Times New Roman" w:hAnsi="Times New Roman" w:cs="Times New Roman"/>
          <w:color w:val="000000" w:themeColor="text1"/>
          <w:lang w:val="en-US"/>
        </w:rPr>
        <w:t xml:space="preserve"> = 17</w:t>
      </w:r>
      <w:r w:rsidR="00391582" w:rsidRPr="00097A06">
        <w:rPr>
          <w:rFonts w:ascii="Times New Roman" w:hAnsi="Times New Roman" w:cs="Times New Roman"/>
          <w:color w:val="000000" w:themeColor="text1"/>
          <w:lang w:val="en-US"/>
        </w:rPr>
        <w:t>5</w:t>
      </w:r>
      <w:r w:rsidR="00E779D0" w:rsidRPr="00097A06">
        <w:rPr>
          <w:rFonts w:ascii="Times New Roman" w:hAnsi="Times New Roman" w:cs="Times New Roman"/>
          <w:color w:val="000000" w:themeColor="text1"/>
          <w:lang w:val="en-US"/>
        </w:rPr>
        <w:t xml:space="preserve">, and </w:t>
      </w:r>
      <w:r w:rsidR="00E779D0" w:rsidRPr="00097A06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F. </w:t>
      </w:r>
      <w:proofErr w:type="spellStart"/>
      <w:r w:rsidR="00E779D0" w:rsidRPr="00097A06">
        <w:rPr>
          <w:rFonts w:ascii="Times New Roman" w:hAnsi="Times New Roman" w:cs="Times New Roman"/>
          <w:i/>
          <w:iCs/>
          <w:color w:val="000000" w:themeColor="text1"/>
          <w:lang w:val="en-US"/>
        </w:rPr>
        <w:t>arundinacea</w:t>
      </w:r>
      <w:proofErr w:type="spellEnd"/>
      <w:r w:rsidR="00E779D0" w:rsidRPr="00097A06">
        <w:rPr>
          <w:rFonts w:ascii="Times New Roman" w:hAnsi="Times New Roman" w:cs="Times New Roman"/>
          <w:color w:val="000000" w:themeColor="text1"/>
          <w:lang w:val="en-US"/>
        </w:rPr>
        <w:t xml:space="preserve"> cover-FA, </w:t>
      </w:r>
      <w:proofErr w:type="spellStart"/>
      <w:r w:rsidR="00E779D0" w:rsidRPr="00097A06">
        <w:rPr>
          <w:rFonts w:ascii="Times New Roman" w:hAnsi="Times New Roman" w:cs="Times New Roman"/>
          <w:color w:val="000000" w:themeColor="text1"/>
          <w:lang w:val="en-US"/>
        </w:rPr>
        <w:t>df</w:t>
      </w:r>
      <w:proofErr w:type="spellEnd"/>
      <w:r w:rsidR="00E779D0" w:rsidRPr="00097A06">
        <w:rPr>
          <w:rFonts w:ascii="Times New Roman" w:hAnsi="Times New Roman" w:cs="Times New Roman"/>
          <w:color w:val="000000" w:themeColor="text1"/>
          <w:lang w:val="en-US"/>
        </w:rPr>
        <w:t xml:space="preserve"> = 17</w:t>
      </w:r>
      <w:r w:rsidR="00391582" w:rsidRPr="00097A06">
        <w:rPr>
          <w:rFonts w:ascii="Times New Roman" w:hAnsi="Times New Roman" w:cs="Times New Roman"/>
          <w:color w:val="000000" w:themeColor="text1"/>
          <w:lang w:val="en-US"/>
        </w:rPr>
        <w:t>2</w:t>
      </w:r>
      <w:r w:rsidR="006E4147" w:rsidRPr="00097A06">
        <w:rPr>
          <w:rFonts w:ascii="Times New Roman" w:hAnsi="Times New Roman" w:cs="Times New Roman"/>
          <w:color w:val="000000" w:themeColor="text1"/>
          <w:lang w:val="en-US"/>
        </w:rPr>
        <w:t xml:space="preserve">) (AIC = </w:t>
      </w:r>
      <w:r w:rsidR="002F341D" w:rsidRPr="00097A06">
        <w:rPr>
          <w:rFonts w:ascii="Times New Roman" w:hAnsi="Times New Roman" w:cs="Times New Roman"/>
          <w:color w:val="000000" w:themeColor="text1"/>
          <w:lang w:val="en-US"/>
        </w:rPr>
        <w:t>117.6</w:t>
      </w:r>
      <w:r w:rsidR="006E4147" w:rsidRPr="00097A06">
        <w:rPr>
          <w:rFonts w:ascii="Times New Roman" w:hAnsi="Times New Roman" w:cs="Times New Roman"/>
          <w:color w:val="000000" w:themeColor="text1"/>
          <w:lang w:val="en-US"/>
        </w:rPr>
        <w:t>,</w:t>
      </w:r>
      <w:r w:rsidR="002F341D" w:rsidRPr="00097A06">
        <w:rPr>
          <w:rFonts w:ascii="Times New Roman" w:hAnsi="Times New Roman" w:cs="Times New Roman"/>
          <w:color w:val="000000" w:themeColor="text1"/>
          <w:lang w:val="en-US"/>
        </w:rPr>
        <w:t xml:space="preserve"> 179.42,</w:t>
      </w:r>
      <w:r w:rsidR="002F341D" w:rsidRPr="00097A0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661C2" w:rsidRPr="00097A06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3661C2" w:rsidRPr="00097A06">
        <w:rPr>
          <w:rFonts w:ascii="Times New Roman" w:hAnsi="Times New Roman" w:cs="Times New Roman"/>
          <w:color w:val="000000" w:themeColor="text1"/>
        </w:rPr>
        <w:t xml:space="preserve"> </w:t>
      </w:r>
      <w:r w:rsidR="002F341D" w:rsidRPr="00097A06">
        <w:rPr>
          <w:rFonts w:ascii="Times New Roman" w:hAnsi="Times New Roman" w:cs="Times New Roman"/>
          <w:color w:val="000000" w:themeColor="text1"/>
          <w:lang w:val="en-US"/>
        </w:rPr>
        <w:t>257.47</w:t>
      </w:r>
      <w:r w:rsidR="003D50D1" w:rsidRPr="00097A06">
        <w:rPr>
          <w:rFonts w:ascii="Times New Roman" w:hAnsi="Times New Roman" w:cs="Times New Roman"/>
          <w:color w:val="000000" w:themeColor="text1"/>
          <w:lang w:val="en-US"/>
        </w:rPr>
        <w:t>,</w:t>
      </w:r>
      <w:r w:rsidR="006E4147" w:rsidRPr="00097A06">
        <w:rPr>
          <w:rFonts w:ascii="Times New Roman" w:hAnsi="Times New Roman" w:cs="Times New Roman"/>
          <w:color w:val="000000" w:themeColor="text1"/>
          <w:lang w:val="en-US"/>
        </w:rPr>
        <w:t xml:space="preserve"> respectively</w:t>
      </w:r>
      <w:r w:rsidR="003D50D1" w:rsidRPr="00097A06">
        <w:rPr>
          <w:rFonts w:ascii="Times New Roman" w:hAnsi="Times New Roman" w:cs="Times New Roman"/>
          <w:color w:val="000000" w:themeColor="text1"/>
          <w:lang w:val="en-US"/>
        </w:rPr>
        <w:t>)</w:t>
      </w:r>
      <w:r w:rsidR="00D61EFD" w:rsidRPr="00097A06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="008B27F7" w:rsidRPr="00097A06">
        <w:rPr>
          <w:rFonts w:ascii="Times New Roman" w:hAnsi="Times New Roman" w:cs="Times New Roman"/>
          <w:color w:val="000000" w:themeColor="text1"/>
          <w:lang w:val="en-US"/>
        </w:rPr>
        <w:t>N</w:t>
      </w:r>
      <w:r w:rsidR="00D61EFD" w:rsidRPr="00097A06">
        <w:rPr>
          <w:rFonts w:ascii="Times New Roman" w:hAnsi="Times New Roman" w:cs="Times New Roman"/>
          <w:color w:val="000000" w:themeColor="text1"/>
          <w:lang w:val="en-US"/>
        </w:rPr>
        <w:t xml:space="preserve">ull deviance </w:t>
      </w:r>
      <w:r w:rsidR="008B27F7" w:rsidRPr="00097A06">
        <w:rPr>
          <w:rFonts w:ascii="Times New Roman" w:hAnsi="Times New Roman" w:cs="Times New Roman"/>
          <w:color w:val="000000" w:themeColor="text1"/>
          <w:lang w:val="en-US"/>
        </w:rPr>
        <w:t xml:space="preserve">values </w:t>
      </w:r>
      <w:r w:rsidR="00D61EFD" w:rsidRPr="00097A06">
        <w:rPr>
          <w:rFonts w:ascii="Times New Roman" w:hAnsi="Times New Roman" w:cs="Times New Roman"/>
          <w:color w:val="000000" w:themeColor="text1"/>
          <w:lang w:val="en-US"/>
        </w:rPr>
        <w:t xml:space="preserve">are 62.651, </w:t>
      </w:r>
      <w:r w:rsidR="00B732FC" w:rsidRPr="00097A06">
        <w:rPr>
          <w:rFonts w:ascii="Times New Roman" w:hAnsi="Times New Roman" w:cs="Times New Roman"/>
          <w:color w:val="000000" w:themeColor="text1"/>
          <w:lang w:val="en-US"/>
        </w:rPr>
        <w:t>260.99</w:t>
      </w:r>
      <w:r w:rsidR="00D61EFD" w:rsidRPr="00097A06">
        <w:rPr>
          <w:rFonts w:ascii="Times New Roman" w:hAnsi="Times New Roman" w:cs="Times New Roman"/>
          <w:color w:val="000000" w:themeColor="text1"/>
          <w:lang w:val="en-US"/>
        </w:rPr>
        <w:t xml:space="preserve"> and 489.7</w:t>
      </w:r>
      <w:r w:rsidR="008B27F7" w:rsidRPr="00097A06">
        <w:rPr>
          <w:rFonts w:ascii="Times New Roman" w:hAnsi="Times New Roman" w:cs="Times New Roman"/>
          <w:color w:val="000000" w:themeColor="text1"/>
          <w:lang w:val="en-US"/>
        </w:rPr>
        <w:t xml:space="preserve"> for BS, M and FA,</w:t>
      </w:r>
      <w:r w:rsidR="00D61EFD" w:rsidRPr="00097A0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8B27F7" w:rsidRPr="00097A06">
        <w:rPr>
          <w:rFonts w:ascii="Times New Roman" w:hAnsi="Times New Roman" w:cs="Times New Roman"/>
          <w:color w:val="000000" w:themeColor="text1"/>
          <w:lang w:val="en-US"/>
        </w:rPr>
        <w:t xml:space="preserve">respectively, </w:t>
      </w:r>
      <w:r w:rsidR="00D61EFD" w:rsidRPr="00097A06">
        <w:rPr>
          <w:rFonts w:ascii="Times New Roman" w:hAnsi="Times New Roman" w:cs="Times New Roman"/>
          <w:color w:val="000000" w:themeColor="text1"/>
          <w:lang w:val="en-US"/>
        </w:rPr>
        <w:t xml:space="preserve">with 59 </w:t>
      </w:r>
      <w:proofErr w:type="spellStart"/>
      <w:r w:rsidR="00D61EFD" w:rsidRPr="00097A06">
        <w:rPr>
          <w:rFonts w:ascii="Times New Roman" w:hAnsi="Times New Roman" w:cs="Times New Roman"/>
          <w:color w:val="000000" w:themeColor="text1"/>
          <w:lang w:val="en-US"/>
        </w:rPr>
        <w:t>df</w:t>
      </w:r>
      <w:proofErr w:type="spellEnd"/>
      <w:r w:rsidR="008B27F7" w:rsidRPr="00097A06">
        <w:rPr>
          <w:rFonts w:ascii="Times New Roman" w:hAnsi="Times New Roman" w:cs="Times New Roman"/>
          <w:color w:val="000000" w:themeColor="text1"/>
          <w:lang w:val="en-US"/>
        </w:rPr>
        <w:t xml:space="preserve"> in all cases. Those</w:t>
      </w:r>
      <w:r w:rsidR="00D61EFD" w:rsidRPr="00097A06">
        <w:rPr>
          <w:rFonts w:ascii="Times New Roman" w:hAnsi="Times New Roman" w:cs="Times New Roman"/>
          <w:color w:val="000000" w:themeColor="text1"/>
          <w:lang w:val="en-US"/>
        </w:rPr>
        <w:t xml:space="preserve"> of the residual deviance are 19.10, </w:t>
      </w:r>
      <w:r w:rsidR="00B732FC" w:rsidRPr="00097A06">
        <w:rPr>
          <w:rFonts w:ascii="Times New Roman" w:hAnsi="Times New Roman" w:cs="Times New Roman"/>
          <w:color w:val="000000" w:themeColor="text1"/>
          <w:lang w:val="en-US"/>
        </w:rPr>
        <w:t>55.34</w:t>
      </w:r>
      <w:r w:rsidR="00D61EFD" w:rsidRPr="00097A06">
        <w:rPr>
          <w:rFonts w:ascii="Times New Roman" w:hAnsi="Times New Roman" w:cs="Times New Roman"/>
          <w:color w:val="000000" w:themeColor="text1"/>
          <w:lang w:val="en-US"/>
        </w:rPr>
        <w:t xml:space="preserve"> and 183.9</w:t>
      </w:r>
      <w:r w:rsidR="008B27F7" w:rsidRPr="00097A06">
        <w:rPr>
          <w:rFonts w:ascii="Times New Roman" w:hAnsi="Times New Roman" w:cs="Times New Roman"/>
          <w:color w:val="000000" w:themeColor="text1"/>
          <w:lang w:val="en-US"/>
        </w:rPr>
        <w:t xml:space="preserve">, respectively, </w:t>
      </w:r>
      <w:r w:rsidR="00D61EFD" w:rsidRPr="00097A06">
        <w:rPr>
          <w:rFonts w:ascii="Times New Roman" w:hAnsi="Times New Roman" w:cs="Times New Roman"/>
          <w:color w:val="000000" w:themeColor="text1"/>
          <w:lang w:val="en-US"/>
        </w:rPr>
        <w:t xml:space="preserve">with 53, </w:t>
      </w:r>
      <w:r w:rsidR="00B732FC" w:rsidRPr="00097A06">
        <w:rPr>
          <w:rFonts w:ascii="Times New Roman" w:hAnsi="Times New Roman" w:cs="Times New Roman"/>
          <w:color w:val="000000" w:themeColor="text1"/>
          <w:lang w:val="en-US"/>
        </w:rPr>
        <w:t>54</w:t>
      </w:r>
      <w:r w:rsidR="00D61EFD" w:rsidRPr="00097A06">
        <w:rPr>
          <w:rFonts w:ascii="Times New Roman" w:hAnsi="Times New Roman" w:cs="Times New Roman"/>
          <w:color w:val="000000" w:themeColor="text1"/>
          <w:lang w:val="en-US"/>
        </w:rPr>
        <w:t xml:space="preserve"> and 51 </w:t>
      </w:r>
      <w:proofErr w:type="spellStart"/>
      <w:r w:rsidR="00D61EFD" w:rsidRPr="00097A06">
        <w:rPr>
          <w:rFonts w:ascii="Times New Roman" w:hAnsi="Times New Roman" w:cs="Times New Roman"/>
          <w:color w:val="000000" w:themeColor="text1"/>
          <w:lang w:val="en-US"/>
        </w:rPr>
        <w:t>df</w:t>
      </w:r>
      <w:proofErr w:type="spellEnd"/>
      <w:r w:rsidR="008B27F7" w:rsidRPr="00097A06">
        <w:rPr>
          <w:rFonts w:ascii="Times New Roman" w:hAnsi="Times New Roman" w:cs="Times New Roman"/>
          <w:color w:val="000000" w:themeColor="text1"/>
          <w:lang w:val="en-US"/>
        </w:rPr>
        <w:t>,</w:t>
      </w:r>
      <w:r w:rsidR="00D61EFD" w:rsidRPr="00097A06">
        <w:rPr>
          <w:rFonts w:ascii="Times New Roman" w:hAnsi="Times New Roman" w:cs="Times New Roman"/>
          <w:color w:val="000000" w:themeColor="text1"/>
          <w:lang w:val="en-US"/>
        </w:rPr>
        <w:t xml:space="preserve"> respectively.</w:t>
      </w:r>
      <w:r w:rsidR="00141F2F" w:rsidRPr="00097A06">
        <w:rPr>
          <w:rFonts w:ascii="Times New Roman" w:hAnsi="Times New Roman" w:cs="Times New Roman"/>
          <w:color w:val="000000" w:themeColor="text1"/>
          <w:lang w:val="en-US"/>
        </w:rPr>
        <w:t xml:space="preserve"> Because the models were refined by removing non-significant effects, these are not part of the final model and are reported as </w:t>
      </w:r>
      <w:r w:rsidR="00141F2F" w:rsidRPr="00A26DD9">
        <w:rPr>
          <w:rFonts w:ascii="Times New Roman" w:hAnsi="Times New Roman" w:cs="Times New Roman"/>
          <w:color w:val="000000" w:themeColor="text1"/>
          <w:lang w:val="en-US"/>
        </w:rPr>
        <w:t>n</w:t>
      </w:r>
      <w:r w:rsidR="007E11BC" w:rsidRPr="00A26DD9">
        <w:rPr>
          <w:rFonts w:ascii="Times New Roman" w:hAnsi="Times New Roman" w:cs="Times New Roman"/>
          <w:color w:val="000000" w:themeColor="text1"/>
          <w:lang w:val="en-US"/>
        </w:rPr>
        <w:t>r</w:t>
      </w:r>
      <w:r w:rsidR="00141F2F" w:rsidRPr="00A26DD9">
        <w:rPr>
          <w:rFonts w:ascii="Times New Roman" w:hAnsi="Times New Roman" w:cs="Times New Roman"/>
          <w:color w:val="000000" w:themeColor="text1"/>
          <w:lang w:val="en-US"/>
        </w:rPr>
        <w:t xml:space="preserve"> in the table.</w:t>
      </w:r>
      <w:r w:rsidR="009F530D" w:rsidRPr="00A26DD9">
        <w:rPr>
          <w:rFonts w:ascii="Times New Roman" w:hAnsi="Times New Roman" w:cs="Times New Roman"/>
          <w:color w:val="000000" w:themeColor="text1"/>
          <w:lang w:val="en-US"/>
        </w:rPr>
        <w:t xml:space="preserve"> No earwigs were found in BS.</w:t>
      </w:r>
    </w:p>
    <w:p w14:paraId="4A70CE2D" w14:textId="75E6D5B9" w:rsidR="00E36B09" w:rsidRPr="00097A06" w:rsidRDefault="00E36B09" w:rsidP="003C1FBC">
      <w:pPr>
        <w:spacing w:line="480" w:lineRule="auto"/>
        <w:rPr>
          <w:rFonts w:ascii="Times New Roman" w:hAnsi="Times New Roman" w:cs="Times New Roman"/>
          <w:color w:val="000000" w:themeColor="text1"/>
          <w:lang w:val="en-US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857"/>
        <w:gridCol w:w="1970"/>
        <w:gridCol w:w="1985"/>
        <w:gridCol w:w="283"/>
        <w:gridCol w:w="851"/>
        <w:gridCol w:w="992"/>
        <w:gridCol w:w="851"/>
        <w:gridCol w:w="141"/>
        <w:gridCol w:w="948"/>
        <w:gridCol w:w="895"/>
        <w:gridCol w:w="957"/>
      </w:tblGrid>
      <w:tr w:rsidR="00097A06" w:rsidRPr="00097A06" w14:paraId="2ED0B4D7" w14:textId="77777777" w:rsidTr="008E675B">
        <w:tc>
          <w:tcPr>
            <w:tcW w:w="1276" w:type="dxa"/>
          </w:tcPr>
          <w:p w14:paraId="52AA2D77" w14:textId="77777777" w:rsidR="006E4147" w:rsidRPr="00097A06" w:rsidRDefault="006E4147" w:rsidP="003C1FB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14:paraId="659F200B" w14:textId="6C49C155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Linear and quadratic </w:t>
            </w:r>
            <w:r w:rsidR="00355D81"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coefficients</w:t>
            </w:r>
            <w:r w:rsidR="002215D8"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 SE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14:paraId="249D42D4" w14:textId="77777777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t</w:t>
            </w: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-value</w:t>
            </w:r>
          </w:p>
        </w:tc>
        <w:tc>
          <w:tcPr>
            <w:tcW w:w="2941" w:type="dxa"/>
            <w:gridSpan w:val="4"/>
            <w:tcBorders>
              <w:bottom w:val="single" w:sz="4" w:space="0" w:color="auto"/>
            </w:tcBorders>
          </w:tcPr>
          <w:p w14:paraId="40198A05" w14:textId="77777777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p</w:t>
            </w: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-value</w:t>
            </w:r>
          </w:p>
        </w:tc>
      </w:tr>
      <w:tr w:rsidR="00097A06" w:rsidRPr="00097A06" w14:paraId="1AB5B09E" w14:textId="77777777" w:rsidTr="00605CEB">
        <w:tc>
          <w:tcPr>
            <w:tcW w:w="1276" w:type="dxa"/>
          </w:tcPr>
          <w:p w14:paraId="17B65979" w14:textId="77777777" w:rsidR="006E4147" w:rsidRPr="00097A06" w:rsidRDefault="006E4147" w:rsidP="003C1FB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14:paraId="499347BB" w14:textId="77777777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BS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14:paraId="3233A36E" w14:textId="77777777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118C48" w14:textId="77777777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FA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63F470C" w14:textId="77777777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BS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4958D98" w14:textId="77777777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660944" w14:textId="77777777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FA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14:paraId="6D7E31B8" w14:textId="77777777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BS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1D464CA4" w14:textId="77777777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M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2CF6FF87" w14:textId="77777777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FA</w:t>
            </w:r>
          </w:p>
        </w:tc>
      </w:tr>
      <w:tr w:rsidR="00097A06" w:rsidRPr="00097A06" w14:paraId="3415FD3E" w14:textId="77777777" w:rsidTr="00605CEB">
        <w:tc>
          <w:tcPr>
            <w:tcW w:w="1276" w:type="dxa"/>
          </w:tcPr>
          <w:p w14:paraId="47455751" w14:textId="77777777" w:rsidR="006E4147" w:rsidRPr="00097A06" w:rsidRDefault="006E4147" w:rsidP="003C1FB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T</w:t>
            </w:r>
          </w:p>
        </w:tc>
        <w:tc>
          <w:tcPr>
            <w:tcW w:w="1857" w:type="dxa"/>
          </w:tcPr>
          <w:p w14:paraId="4A33A7ED" w14:textId="2BF8D9A3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-0.85</w:t>
            </w:r>
            <w:r w:rsidR="008E675B"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</w:t>
            </w:r>
            <w:r w:rsidR="00CF1E1F"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0.17</w:t>
            </w:r>
          </w:p>
        </w:tc>
        <w:tc>
          <w:tcPr>
            <w:tcW w:w="1970" w:type="dxa"/>
          </w:tcPr>
          <w:p w14:paraId="3ABDFF59" w14:textId="2E64B2F5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-0.56</w:t>
            </w:r>
            <w:r w:rsidR="008E675B"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</w:t>
            </w:r>
            <w:r w:rsidR="00605CEB"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0.16</w:t>
            </w:r>
          </w:p>
        </w:tc>
        <w:tc>
          <w:tcPr>
            <w:tcW w:w="2268" w:type="dxa"/>
            <w:gridSpan w:val="2"/>
          </w:tcPr>
          <w:p w14:paraId="25F9C16A" w14:textId="4C070CE0" w:rsidR="006E4147" w:rsidRPr="00097A06" w:rsidRDefault="007E11BC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nr</w:t>
            </w:r>
          </w:p>
        </w:tc>
        <w:tc>
          <w:tcPr>
            <w:tcW w:w="851" w:type="dxa"/>
          </w:tcPr>
          <w:p w14:paraId="797DCF4E" w14:textId="7D457AB5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="000E0928"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5.04</w:t>
            </w:r>
          </w:p>
        </w:tc>
        <w:tc>
          <w:tcPr>
            <w:tcW w:w="992" w:type="dxa"/>
          </w:tcPr>
          <w:p w14:paraId="6A86CE55" w14:textId="691DCA8E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-2.57</w:t>
            </w:r>
          </w:p>
        </w:tc>
        <w:tc>
          <w:tcPr>
            <w:tcW w:w="992" w:type="dxa"/>
            <w:gridSpan w:val="2"/>
          </w:tcPr>
          <w:p w14:paraId="50A67B67" w14:textId="648346AF" w:rsidR="006E4147" w:rsidRPr="00097A06" w:rsidRDefault="00141F2F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948" w:type="dxa"/>
          </w:tcPr>
          <w:p w14:paraId="1DD9072C" w14:textId="1011AF60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</w:p>
        </w:tc>
        <w:tc>
          <w:tcPr>
            <w:tcW w:w="895" w:type="dxa"/>
          </w:tcPr>
          <w:p w14:paraId="29F4D3EA" w14:textId="37840545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0.013</w:t>
            </w:r>
          </w:p>
        </w:tc>
        <w:tc>
          <w:tcPr>
            <w:tcW w:w="957" w:type="dxa"/>
          </w:tcPr>
          <w:p w14:paraId="307282F0" w14:textId="684397A5" w:rsidR="006E4147" w:rsidRPr="00097A06" w:rsidRDefault="00141F2F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</w:tr>
      <w:tr w:rsidR="00097A06" w:rsidRPr="00097A06" w14:paraId="760E233C" w14:textId="77777777" w:rsidTr="00605CEB">
        <w:tc>
          <w:tcPr>
            <w:tcW w:w="1276" w:type="dxa"/>
          </w:tcPr>
          <w:p w14:paraId="4AA0F503" w14:textId="77777777" w:rsidR="006E4147" w:rsidRPr="00097A06" w:rsidRDefault="006E4147" w:rsidP="003C1FB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T</w:t>
            </w:r>
            <w:r w:rsidRPr="00097A06">
              <w:rPr>
                <w:rFonts w:ascii="Times New Roman" w:hAnsi="Times New Roman" w:cs="Times New Roman"/>
                <w:color w:val="000000" w:themeColor="text1"/>
                <w:vertAlign w:val="superscript"/>
                <w:lang w:val="en-US"/>
              </w:rPr>
              <w:t>2</w:t>
            </w:r>
          </w:p>
        </w:tc>
        <w:tc>
          <w:tcPr>
            <w:tcW w:w="1857" w:type="dxa"/>
          </w:tcPr>
          <w:p w14:paraId="1BE4447E" w14:textId="343E6965" w:rsidR="006E4147" w:rsidRPr="00097A06" w:rsidRDefault="007E11BC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nr</w:t>
            </w:r>
          </w:p>
        </w:tc>
        <w:tc>
          <w:tcPr>
            <w:tcW w:w="1970" w:type="dxa"/>
          </w:tcPr>
          <w:p w14:paraId="1F24456E" w14:textId="1895F308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-0.65</w:t>
            </w:r>
            <w:r w:rsidR="008E675B"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</w:t>
            </w:r>
            <w:r w:rsidR="00605CEB"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0.22</w:t>
            </w:r>
          </w:p>
        </w:tc>
        <w:tc>
          <w:tcPr>
            <w:tcW w:w="2268" w:type="dxa"/>
            <w:gridSpan w:val="2"/>
          </w:tcPr>
          <w:p w14:paraId="4D885484" w14:textId="7CE19011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1.73</w:t>
            </w:r>
            <w:r w:rsidR="008E675B"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</w:t>
            </w:r>
            <w:r w:rsidR="00605CEB"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0.37</w:t>
            </w:r>
          </w:p>
        </w:tc>
        <w:tc>
          <w:tcPr>
            <w:tcW w:w="851" w:type="dxa"/>
          </w:tcPr>
          <w:p w14:paraId="021F37B4" w14:textId="7D76C38B" w:rsidR="006E4147" w:rsidRPr="00097A06" w:rsidRDefault="00141F2F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992" w:type="dxa"/>
          </w:tcPr>
          <w:p w14:paraId="02A8AF83" w14:textId="05FCECBE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-2.71</w:t>
            </w:r>
          </w:p>
        </w:tc>
        <w:tc>
          <w:tcPr>
            <w:tcW w:w="992" w:type="dxa"/>
            <w:gridSpan w:val="2"/>
          </w:tcPr>
          <w:p w14:paraId="1C61F422" w14:textId="19C42D46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4.65</w:t>
            </w:r>
          </w:p>
        </w:tc>
        <w:tc>
          <w:tcPr>
            <w:tcW w:w="948" w:type="dxa"/>
          </w:tcPr>
          <w:p w14:paraId="74DF8806" w14:textId="263FE4E2" w:rsidR="006E4147" w:rsidRPr="00097A06" w:rsidRDefault="00141F2F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895" w:type="dxa"/>
          </w:tcPr>
          <w:p w14:paraId="3E7231E9" w14:textId="59827868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0.009</w:t>
            </w:r>
          </w:p>
        </w:tc>
        <w:tc>
          <w:tcPr>
            <w:tcW w:w="957" w:type="dxa"/>
          </w:tcPr>
          <w:p w14:paraId="3DF1887E" w14:textId="4FEF8571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</w:p>
        </w:tc>
      </w:tr>
      <w:tr w:rsidR="00097A06" w:rsidRPr="00097A06" w14:paraId="7607EC26" w14:textId="77777777" w:rsidTr="00605CEB">
        <w:tc>
          <w:tcPr>
            <w:tcW w:w="1276" w:type="dxa"/>
          </w:tcPr>
          <w:p w14:paraId="176AB05B" w14:textId="77777777" w:rsidR="006E4147" w:rsidRPr="00097A06" w:rsidRDefault="006E4147" w:rsidP="003C1FB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RH</w:t>
            </w:r>
          </w:p>
        </w:tc>
        <w:tc>
          <w:tcPr>
            <w:tcW w:w="1857" w:type="dxa"/>
          </w:tcPr>
          <w:p w14:paraId="72FC5AC3" w14:textId="78D2EB15" w:rsidR="006E4147" w:rsidRPr="00097A06" w:rsidRDefault="00945C8D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-0.30</w:t>
            </w:r>
            <w:r w:rsidR="008E675B"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</w:t>
            </w:r>
            <w:r w:rsidR="00CF1E1F"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0.13</w:t>
            </w:r>
          </w:p>
        </w:tc>
        <w:tc>
          <w:tcPr>
            <w:tcW w:w="1970" w:type="dxa"/>
          </w:tcPr>
          <w:p w14:paraId="5632E486" w14:textId="1BE5B650" w:rsidR="006E4147" w:rsidRPr="00097A06" w:rsidRDefault="007E11BC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nr</w:t>
            </w:r>
          </w:p>
        </w:tc>
        <w:tc>
          <w:tcPr>
            <w:tcW w:w="2268" w:type="dxa"/>
            <w:gridSpan w:val="2"/>
          </w:tcPr>
          <w:p w14:paraId="7975C1EB" w14:textId="14D9C593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2.42</w:t>
            </w:r>
            <w:r w:rsidR="008E675B"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</w:t>
            </w:r>
            <w:r w:rsidR="00605CEB"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0.39</w:t>
            </w:r>
          </w:p>
        </w:tc>
        <w:tc>
          <w:tcPr>
            <w:tcW w:w="851" w:type="dxa"/>
          </w:tcPr>
          <w:p w14:paraId="359D3B06" w14:textId="5CC13EDD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="000E0928"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2.33</w:t>
            </w:r>
          </w:p>
        </w:tc>
        <w:tc>
          <w:tcPr>
            <w:tcW w:w="992" w:type="dxa"/>
          </w:tcPr>
          <w:p w14:paraId="6BEE2952" w14:textId="37EBA414" w:rsidR="006E4147" w:rsidRPr="00097A06" w:rsidRDefault="00141F2F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992" w:type="dxa"/>
            <w:gridSpan w:val="2"/>
          </w:tcPr>
          <w:p w14:paraId="2AB42E52" w14:textId="139A1BDD" w:rsidR="006E4147" w:rsidRPr="00097A06" w:rsidRDefault="000E0928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6.18</w:t>
            </w:r>
          </w:p>
        </w:tc>
        <w:tc>
          <w:tcPr>
            <w:tcW w:w="948" w:type="dxa"/>
          </w:tcPr>
          <w:p w14:paraId="5D61B942" w14:textId="247A6E79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0.</w:t>
            </w:r>
            <w:r w:rsidR="00945C8D"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024</w:t>
            </w:r>
          </w:p>
        </w:tc>
        <w:tc>
          <w:tcPr>
            <w:tcW w:w="895" w:type="dxa"/>
          </w:tcPr>
          <w:p w14:paraId="090CFF08" w14:textId="06F52CEA" w:rsidR="006E4147" w:rsidRPr="00097A06" w:rsidRDefault="00141F2F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957" w:type="dxa"/>
          </w:tcPr>
          <w:p w14:paraId="52A09884" w14:textId="6D1F8BD1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</w:p>
        </w:tc>
      </w:tr>
      <w:tr w:rsidR="00097A06" w:rsidRPr="00097A06" w14:paraId="764D4E0D" w14:textId="77777777" w:rsidTr="00605CEB">
        <w:tc>
          <w:tcPr>
            <w:tcW w:w="1276" w:type="dxa"/>
          </w:tcPr>
          <w:p w14:paraId="28FB52BC" w14:textId="77777777" w:rsidR="006E4147" w:rsidRPr="00097A06" w:rsidRDefault="006E4147" w:rsidP="003C1FB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RH</w:t>
            </w:r>
            <w:r w:rsidRPr="00097A06">
              <w:rPr>
                <w:rFonts w:ascii="Times New Roman" w:hAnsi="Times New Roman" w:cs="Times New Roman"/>
                <w:color w:val="000000" w:themeColor="text1"/>
                <w:vertAlign w:val="superscript"/>
                <w:lang w:val="en-US"/>
              </w:rPr>
              <w:t>2</w:t>
            </w:r>
          </w:p>
        </w:tc>
        <w:tc>
          <w:tcPr>
            <w:tcW w:w="1857" w:type="dxa"/>
          </w:tcPr>
          <w:p w14:paraId="4CA1C38C" w14:textId="07067EC0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-0.26</w:t>
            </w:r>
            <w:r w:rsidR="008E675B"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</w:t>
            </w:r>
            <w:r w:rsidR="00CF1E1F"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0.05</w:t>
            </w:r>
          </w:p>
        </w:tc>
        <w:tc>
          <w:tcPr>
            <w:tcW w:w="1970" w:type="dxa"/>
          </w:tcPr>
          <w:p w14:paraId="74D7B61C" w14:textId="47FEC636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-0.71</w:t>
            </w:r>
            <w:r w:rsidR="008E675B"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</w:t>
            </w:r>
            <w:r w:rsidR="00605CEB"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0.09</w:t>
            </w:r>
          </w:p>
        </w:tc>
        <w:tc>
          <w:tcPr>
            <w:tcW w:w="2268" w:type="dxa"/>
            <w:gridSpan w:val="2"/>
          </w:tcPr>
          <w:p w14:paraId="127251BA" w14:textId="7076B7C6" w:rsidR="006E4147" w:rsidRPr="00097A06" w:rsidRDefault="007E11BC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nr</w:t>
            </w:r>
          </w:p>
        </w:tc>
        <w:tc>
          <w:tcPr>
            <w:tcW w:w="851" w:type="dxa"/>
          </w:tcPr>
          <w:p w14:paraId="46B6024B" w14:textId="23EFEE6D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="000E0928"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5.26</w:t>
            </w:r>
          </w:p>
        </w:tc>
        <w:tc>
          <w:tcPr>
            <w:tcW w:w="992" w:type="dxa"/>
          </w:tcPr>
          <w:p w14:paraId="4F82DA27" w14:textId="7070B7B7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="000E0928"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7.90</w:t>
            </w:r>
          </w:p>
        </w:tc>
        <w:tc>
          <w:tcPr>
            <w:tcW w:w="992" w:type="dxa"/>
            <w:gridSpan w:val="2"/>
          </w:tcPr>
          <w:p w14:paraId="69F7DB03" w14:textId="5EC6A421" w:rsidR="006E4147" w:rsidRPr="00097A06" w:rsidRDefault="00141F2F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948" w:type="dxa"/>
          </w:tcPr>
          <w:p w14:paraId="649A01EA" w14:textId="38D206B9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</w:p>
        </w:tc>
        <w:tc>
          <w:tcPr>
            <w:tcW w:w="895" w:type="dxa"/>
          </w:tcPr>
          <w:p w14:paraId="03486992" w14:textId="20B1208A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</w:p>
        </w:tc>
        <w:tc>
          <w:tcPr>
            <w:tcW w:w="957" w:type="dxa"/>
          </w:tcPr>
          <w:p w14:paraId="0C06A750" w14:textId="06A42215" w:rsidR="006E4147" w:rsidRPr="00097A06" w:rsidRDefault="00141F2F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</w:tr>
      <w:tr w:rsidR="00097A06" w:rsidRPr="00097A06" w14:paraId="7AFC30D1" w14:textId="77777777" w:rsidTr="00605CEB">
        <w:tc>
          <w:tcPr>
            <w:tcW w:w="1276" w:type="dxa"/>
          </w:tcPr>
          <w:p w14:paraId="0EB83D15" w14:textId="77777777" w:rsidR="007E11BC" w:rsidRPr="00097A06" w:rsidRDefault="007E11BC" w:rsidP="007E11B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</w:p>
        </w:tc>
        <w:tc>
          <w:tcPr>
            <w:tcW w:w="1857" w:type="dxa"/>
          </w:tcPr>
          <w:p w14:paraId="4D0BF644" w14:textId="5A97B8F5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0.02 ± 0.01</w:t>
            </w:r>
          </w:p>
        </w:tc>
        <w:tc>
          <w:tcPr>
            <w:tcW w:w="1970" w:type="dxa"/>
          </w:tcPr>
          <w:p w14:paraId="5EF36BEA" w14:textId="62BC67FE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nr</w:t>
            </w:r>
          </w:p>
        </w:tc>
        <w:tc>
          <w:tcPr>
            <w:tcW w:w="2268" w:type="dxa"/>
            <w:gridSpan w:val="2"/>
          </w:tcPr>
          <w:p w14:paraId="3B7FC859" w14:textId="5588DF86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-0.14 ± 0.03</w:t>
            </w:r>
          </w:p>
        </w:tc>
        <w:tc>
          <w:tcPr>
            <w:tcW w:w="851" w:type="dxa"/>
          </w:tcPr>
          <w:p w14:paraId="3035DE17" w14:textId="66B0B6B1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2.31</w:t>
            </w:r>
          </w:p>
        </w:tc>
        <w:tc>
          <w:tcPr>
            <w:tcW w:w="992" w:type="dxa"/>
          </w:tcPr>
          <w:p w14:paraId="1D95F771" w14:textId="2ED47FDD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992" w:type="dxa"/>
            <w:gridSpan w:val="2"/>
          </w:tcPr>
          <w:p w14:paraId="1D4270C9" w14:textId="187816DB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-4.38</w:t>
            </w:r>
          </w:p>
        </w:tc>
        <w:tc>
          <w:tcPr>
            <w:tcW w:w="948" w:type="dxa"/>
          </w:tcPr>
          <w:p w14:paraId="18ED947B" w14:textId="7D3D658F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0.025</w:t>
            </w:r>
          </w:p>
        </w:tc>
        <w:tc>
          <w:tcPr>
            <w:tcW w:w="895" w:type="dxa"/>
          </w:tcPr>
          <w:p w14:paraId="6D65F4C5" w14:textId="4F9F61B2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957" w:type="dxa"/>
          </w:tcPr>
          <w:p w14:paraId="7B6C0B58" w14:textId="699A15AA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</w:p>
        </w:tc>
      </w:tr>
      <w:tr w:rsidR="00097A06" w:rsidRPr="00097A06" w14:paraId="552CCB2C" w14:textId="77777777" w:rsidTr="00605CEB">
        <w:tc>
          <w:tcPr>
            <w:tcW w:w="1276" w:type="dxa"/>
          </w:tcPr>
          <w:p w14:paraId="37E9B9E3" w14:textId="77777777" w:rsidR="007E11BC" w:rsidRPr="00097A06" w:rsidRDefault="007E11BC" w:rsidP="007E11B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P</w:t>
            </w:r>
            <w:r w:rsidRPr="00097A06">
              <w:rPr>
                <w:rFonts w:ascii="Times New Roman" w:hAnsi="Times New Roman" w:cs="Times New Roman"/>
                <w:color w:val="000000" w:themeColor="text1"/>
                <w:vertAlign w:val="superscript"/>
                <w:lang w:val="en-US"/>
              </w:rPr>
              <w:t>2</w:t>
            </w:r>
          </w:p>
        </w:tc>
        <w:tc>
          <w:tcPr>
            <w:tcW w:w="1857" w:type="dxa"/>
          </w:tcPr>
          <w:p w14:paraId="1C8D0BF7" w14:textId="64EBA707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&lt; -0.01</w:t>
            </w:r>
          </w:p>
        </w:tc>
        <w:tc>
          <w:tcPr>
            <w:tcW w:w="1970" w:type="dxa"/>
          </w:tcPr>
          <w:p w14:paraId="6A10B5AE" w14:textId="029A4755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nr</w:t>
            </w:r>
          </w:p>
        </w:tc>
        <w:tc>
          <w:tcPr>
            <w:tcW w:w="2268" w:type="dxa"/>
            <w:gridSpan w:val="2"/>
          </w:tcPr>
          <w:p w14:paraId="1E16C1D5" w14:textId="49160C9A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&lt; 0.01</w:t>
            </w:r>
          </w:p>
        </w:tc>
        <w:tc>
          <w:tcPr>
            <w:tcW w:w="851" w:type="dxa"/>
          </w:tcPr>
          <w:p w14:paraId="6A16D840" w14:textId="3747A781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-3.66</w:t>
            </w:r>
          </w:p>
        </w:tc>
        <w:tc>
          <w:tcPr>
            <w:tcW w:w="992" w:type="dxa"/>
          </w:tcPr>
          <w:p w14:paraId="09730138" w14:textId="35D624CC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992" w:type="dxa"/>
            <w:gridSpan w:val="2"/>
          </w:tcPr>
          <w:p w14:paraId="1C027F63" w14:textId="08A8563C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4.66</w:t>
            </w:r>
          </w:p>
        </w:tc>
        <w:tc>
          <w:tcPr>
            <w:tcW w:w="948" w:type="dxa"/>
          </w:tcPr>
          <w:p w14:paraId="26DDBBBA" w14:textId="01EB4015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0.001</w:t>
            </w:r>
          </w:p>
        </w:tc>
        <w:tc>
          <w:tcPr>
            <w:tcW w:w="895" w:type="dxa"/>
          </w:tcPr>
          <w:p w14:paraId="2377A258" w14:textId="661FA683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957" w:type="dxa"/>
          </w:tcPr>
          <w:p w14:paraId="3F9BC04B" w14:textId="2A6F5180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</w:p>
        </w:tc>
      </w:tr>
      <w:tr w:rsidR="00097A06" w:rsidRPr="00097A06" w14:paraId="066B98D4" w14:textId="77777777" w:rsidTr="00605CEB">
        <w:tc>
          <w:tcPr>
            <w:tcW w:w="1276" w:type="dxa"/>
          </w:tcPr>
          <w:p w14:paraId="327B2D3A" w14:textId="2738981A" w:rsidR="007E11BC" w:rsidRPr="00097A06" w:rsidRDefault="007E11BC" w:rsidP="007E11B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Spiders</w:t>
            </w:r>
          </w:p>
        </w:tc>
        <w:tc>
          <w:tcPr>
            <w:tcW w:w="1857" w:type="dxa"/>
          </w:tcPr>
          <w:p w14:paraId="3A82E688" w14:textId="105E760D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0.08 ± 0.04</w:t>
            </w:r>
          </w:p>
        </w:tc>
        <w:tc>
          <w:tcPr>
            <w:tcW w:w="1970" w:type="dxa"/>
          </w:tcPr>
          <w:p w14:paraId="4AD2CECA" w14:textId="14A7AE7E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nr</w:t>
            </w:r>
          </w:p>
        </w:tc>
        <w:tc>
          <w:tcPr>
            <w:tcW w:w="2268" w:type="dxa"/>
            <w:gridSpan w:val="2"/>
          </w:tcPr>
          <w:p w14:paraId="1453FDFE" w14:textId="429179A7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0.23 ± 0.10</w:t>
            </w:r>
          </w:p>
        </w:tc>
        <w:tc>
          <w:tcPr>
            <w:tcW w:w="851" w:type="dxa"/>
          </w:tcPr>
          <w:p w14:paraId="7543AE3F" w14:textId="314CCB16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2.13</w:t>
            </w:r>
          </w:p>
        </w:tc>
        <w:tc>
          <w:tcPr>
            <w:tcW w:w="992" w:type="dxa"/>
          </w:tcPr>
          <w:p w14:paraId="408090D6" w14:textId="5AD1585E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992" w:type="dxa"/>
            <w:gridSpan w:val="2"/>
          </w:tcPr>
          <w:p w14:paraId="1F413597" w14:textId="2A5542C5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2.37</w:t>
            </w:r>
          </w:p>
        </w:tc>
        <w:tc>
          <w:tcPr>
            <w:tcW w:w="948" w:type="dxa"/>
          </w:tcPr>
          <w:p w14:paraId="23B19F26" w14:textId="6E087DD9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0.038</w:t>
            </w:r>
          </w:p>
        </w:tc>
        <w:tc>
          <w:tcPr>
            <w:tcW w:w="895" w:type="dxa"/>
          </w:tcPr>
          <w:p w14:paraId="70333E9B" w14:textId="491664E0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957" w:type="dxa"/>
          </w:tcPr>
          <w:p w14:paraId="78F5BD49" w14:textId="67CFA0C2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0.022</w:t>
            </w:r>
          </w:p>
        </w:tc>
      </w:tr>
      <w:tr w:rsidR="00097A06" w:rsidRPr="00097A06" w14:paraId="66F00CB0" w14:textId="77777777" w:rsidTr="00605CEB">
        <w:tc>
          <w:tcPr>
            <w:tcW w:w="1276" w:type="dxa"/>
          </w:tcPr>
          <w:p w14:paraId="68D2A181" w14:textId="0E09B2AC" w:rsidR="007E11BC" w:rsidRPr="00097A06" w:rsidRDefault="007E11BC" w:rsidP="007E11B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Ants</w:t>
            </w:r>
          </w:p>
        </w:tc>
        <w:tc>
          <w:tcPr>
            <w:tcW w:w="1857" w:type="dxa"/>
          </w:tcPr>
          <w:p w14:paraId="738ABD4F" w14:textId="6811244C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nr</w:t>
            </w:r>
          </w:p>
        </w:tc>
        <w:tc>
          <w:tcPr>
            <w:tcW w:w="1970" w:type="dxa"/>
          </w:tcPr>
          <w:p w14:paraId="2C8D6BAC" w14:textId="7E20E182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nr</w:t>
            </w:r>
          </w:p>
        </w:tc>
        <w:tc>
          <w:tcPr>
            <w:tcW w:w="2268" w:type="dxa"/>
            <w:gridSpan w:val="2"/>
          </w:tcPr>
          <w:p w14:paraId="48687595" w14:textId="73C1814D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-1.12 ± 0.15</w:t>
            </w:r>
          </w:p>
        </w:tc>
        <w:tc>
          <w:tcPr>
            <w:tcW w:w="851" w:type="dxa"/>
          </w:tcPr>
          <w:p w14:paraId="6A73B5A2" w14:textId="26F591B3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992" w:type="dxa"/>
          </w:tcPr>
          <w:p w14:paraId="740C0641" w14:textId="7A806769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992" w:type="dxa"/>
            <w:gridSpan w:val="2"/>
          </w:tcPr>
          <w:p w14:paraId="0C58D5DD" w14:textId="0D020428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-7.38</w:t>
            </w:r>
          </w:p>
        </w:tc>
        <w:tc>
          <w:tcPr>
            <w:tcW w:w="948" w:type="dxa"/>
          </w:tcPr>
          <w:p w14:paraId="471148A4" w14:textId="2908AB70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895" w:type="dxa"/>
          </w:tcPr>
          <w:p w14:paraId="7D1C8EBF" w14:textId="639E8546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957" w:type="dxa"/>
          </w:tcPr>
          <w:p w14:paraId="4B9D270D" w14:textId="66296CD5" w:rsidR="007E11BC" w:rsidRPr="00097A06" w:rsidRDefault="007E11BC" w:rsidP="007E11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</w:p>
        </w:tc>
      </w:tr>
      <w:tr w:rsidR="0013738B" w:rsidRPr="00097A06" w14:paraId="04E615E0" w14:textId="77777777" w:rsidTr="00605CEB">
        <w:tc>
          <w:tcPr>
            <w:tcW w:w="1276" w:type="dxa"/>
          </w:tcPr>
          <w:p w14:paraId="2223BC84" w14:textId="41795466" w:rsidR="006E4147" w:rsidRPr="00097A06" w:rsidRDefault="006E4147" w:rsidP="003C1FB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Earwig</w:t>
            </w:r>
            <w:r w:rsidR="00974B13"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</w:p>
        </w:tc>
        <w:tc>
          <w:tcPr>
            <w:tcW w:w="1857" w:type="dxa"/>
          </w:tcPr>
          <w:p w14:paraId="5003E21A" w14:textId="77777777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1970" w:type="dxa"/>
          </w:tcPr>
          <w:p w14:paraId="4005EA98" w14:textId="60989605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1.27</w:t>
            </w:r>
            <w:r w:rsidR="008E675B"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</w:t>
            </w:r>
            <w:r w:rsidR="00605CEB"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0.10</w:t>
            </w:r>
          </w:p>
        </w:tc>
        <w:tc>
          <w:tcPr>
            <w:tcW w:w="2268" w:type="dxa"/>
            <w:gridSpan w:val="2"/>
          </w:tcPr>
          <w:p w14:paraId="3E059951" w14:textId="34F0EB0F" w:rsidR="006E4147" w:rsidRPr="00097A06" w:rsidRDefault="00605CEB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2.37 ± 0.67</w:t>
            </w:r>
          </w:p>
        </w:tc>
        <w:tc>
          <w:tcPr>
            <w:tcW w:w="851" w:type="dxa"/>
          </w:tcPr>
          <w:p w14:paraId="77D798EE" w14:textId="7D996F4A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992" w:type="dxa"/>
          </w:tcPr>
          <w:p w14:paraId="2512E0DE" w14:textId="27D13EA6" w:rsidR="006E4147" w:rsidRPr="00097A06" w:rsidRDefault="000E0928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12.17</w:t>
            </w:r>
          </w:p>
        </w:tc>
        <w:tc>
          <w:tcPr>
            <w:tcW w:w="992" w:type="dxa"/>
            <w:gridSpan w:val="2"/>
          </w:tcPr>
          <w:p w14:paraId="6049689B" w14:textId="209FEB11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3.</w:t>
            </w:r>
            <w:r w:rsidR="00605CEB"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57</w:t>
            </w:r>
          </w:p>
        </w:tc>
        <w:tc>
          <w:tcPr>
            <w:tcW w:w="948" w:type="dxa"/>
          </w:tcPr>
          <w:p w14:paraId="7B3EF8D8" w14:textId="0122F8A3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895" w:type="dxa"/>
          </w:tcPr>
          <w:p w14:paraId="39DD5DF2" w14:textId="385DEB0F" w:rsidR="006E4147" w:rsidRPr="00097A06" w:rsidRDefault="006E414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</w:p>
        </w:tc>
        <w:tc>
          <w:tcPr>
            <w:tcW w:w="957" w:type="dxa"/>
          </w:tcPr>
          <w:p w14:paraId="7C69E0E8" w14:textId="1ADD67E5" w:rsidR="006E4147" w:rsidRPr="00097A06" w:rsidRDefault="00605CEB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&lt;</w:t>
            </w:r>
            <w:r w:rsidR="006E4147"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0.00</w:t>
            </w:r>
            <w:r w:rsidRPr="00097A06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</w:tr>
    </w:tbl>
    <w:p w14:paraId="152F7286" w14:textId="6636ABB5" w:rsidR="00DC009E" w:rsidRPr="00097A06" w:rsidRDefault="00DC009E" w:rsidP="009C7064">
      <w:pPr>
        <w:spacing w:line="480" w:lineRule="auto"/>
        <w:jc w:val="both"/>
        <w:rPr>
          <w:rFonts w:ascii="Times New Roman" w:hAnsi="Times New Roman" w:cs="Times New Roman"/>
          <w:strike/>
          <w:color w:val="000000" w:themeColor="text1"/>
          <w:lang w:val="en-US"/>
        </w:rPr>
      </w:pPr>
    </w:p>
    <w:sectPr w:rsidR="00DC009E" w:rsidRPr="00097A06" w:rsidSect="00D05194">
      <w:footerReference w:type="even" r:id="rId8"/>
      <w:footerReference w:type="default" r:id="rId9"/>
      <w:pgSz w:w="15840" w:h="12240" w:orient="landscape"/>
      <w:pgMar w:top="1701" w:right="1417" w:bottom="1701" w:left="1417" w:header="720" w:footer="720" w:gutter="0"/>
      <w:lnNumType w:countBy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E7C04" w14:textId="77777777" w:rsidR="001C5563" w:rsidRDefault="001C5563" w:rsidP="008F5ACB">
      <w:r>
        <w:separator/>
      </w:r>
    </w:p>
  </w:endnote>
  <w:endnote w:type="continuationSeparator" w:id="0">
    <w:p w14:paraId="6DFADBE0" w14:textId="77777777" w:rsidR="001C5563" w:rsidRDefault="001C5563" w:rsidP="008F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11080089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A4A9CC3" w14:textId="40CD4609" w:rsidR="00BF2D54" w:rsidRDefault="00BF2D54" w:rsidP="008F5AC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661AE9">
          <w:rPr>
            <w:rStyle w:val="Nmerodepgina"/>
            <w:noProof/>
          </w:rPr>
          <w:t>28</w:t>
        </w:r>
        <w:r>
          <w:rPr>
            <w:rStyle w:val="Nmerodepgina"/>
          </w:rPr>
          <w:fldChar w:fldCharType="end"/>
        </w:r>
      </w:p>
    </w:sdtContent>
  </w:sdt>
  <w:p w14:paraId="52AD3803" w14:textId="77777777" w:rsidR="00BF2D54" w:rsidRDefault="00BF2D54" w:rsidP="008F5AC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88934528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A3A7E70" w14:textId="56CF8AB3" w:rsidR="00BF2D54" w:rsidRDefault="00BF2D54" w:rsidP="008F5AC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F21A47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5DE3F98" w14:textId="77777777" w:rsidR="00BF2D54" w:rsidRDefault="00BF2D54" w:rsidP="008F5AC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90FB1" w14:textId="77777777" w:rsidR="001C5563" w:rsidRDefault="001C5563" w:rsidP="008F5ACB">
      <w:r>
        <w:separator/>
      </w:r>
    </w:p>
  </w:footnote>
  <w:footnote w:type="continuationSeparator" w:id="0">
    <w:p w14:paraId="2BB4520B" w14:textId="77777777" w:rsidR="001C5563" w:rsidRDefault="001C5563" w:rsidP="008F5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20255"/>
    <w:multiLevelType w:val="hybridMultilevel"/>
    <w:tmpl w:val="4E9642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E3253"/>
    <w:multiLevelType w:val="hybridMultilevel"/>
    <w:tmpl w:val="60A06360"/>
    <w:lvl w:ilvl="0" w:tplc="04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C7"/>
    <w:rsid w:val="00001E5A"/>
    <w:rsid w:val="00002228"/>
    <w:rsid w:val="000035C8"/>
    <w:rsid w:val="00004379"/>
    <w:rsid w:val="00006F39"/>
    <w:rsid w:val="00011980"/>
    <w:rsid w:val="00013950"/>
    <w:rsid w:val="00013A9B"/>
    <w:rsid w:val="000145D7"/>
    <w:rsid w:val="000211E0"/>
    <w:rsid w:val="00021F1C"/>
    <w:rsid w:val="00023240"/>
    <w:rsid w:val="00032419"/>
    <w:rsid w:val="00032C15"/>
    <w:rsid w:val="00033047"/>
    <w:rsid w:val="000349FB"/>
    <w:rsid w:val="00036145"/>
    <w:rsid w:val="0003615F"/>
    <w:rsid w:val="00046545"/>
    <w:rsid w:val="00047B80"/>
    <w:rsid w:val="0005499E"/>
    <w:rsid w:val="00055E7C"/>
    <w:rsid w:val="00056CAC"/>
    <w:rsid w:val="0006092A"/>
    <w:rsid w:val="000611D4"/>
    <w:rsid w:val="000619D1"/>
    <w:rsid w:val="00062734"/>
    <w:rsid w:val="0006315D"/>
    <w:rsid w:val="00064381"/>
    <w:rsid w:val="00064722"/>
    <w:rsid w:val="00066515"/>
    <w:rsid w:val="00066B42"/>
    <w:rsid w:val="00070C4D"/>
    <w:rsid w:val="000718D9"/>
    <w:rsid w:val="000721F7"/>
    <w:rsid w:val="0007256B"/>
    <w:rsid w:val="0007393B"/>
    <w:rsid w:val="00077D07"/>
    <w:rsid w:val="000816EC"/>
    <w:rsid w:val="00081793"/>
    <w:rsid w:val="00082CDE"/>
    <w:rsid w:val="00084DCC"/>
    <w:rsid w:val="00085CB7"/>
    <w:rsid w:val="00096AD5"/>
    <w:rsid w:val="00097A06"/>
    <w:rsid w:val="00097D54"/>
    <w:rsid w:val="000A15FE"/>
    <w:rsid w:val="000A3F44"/>
    <w:rsid w:val="000A521F"/>
    <w:rsid w:val="000A6FF5"/>
    <w:rsid w:val="000A72F9"/>
    <w:rsid w:val="000B0B32"/>
    <w:rsid w:val="000B365D"/>
    <w:rsid w:val="000C245C"/>
    <w:rsid w:val="000C744F"/>
    <w:rsid w:val="000D1861"/>
    <w:rsid w:val="000D2E26"/>
    <w:rsid w:val="000D33AC"/>
    <w:rsid w:val="000E0928"/>
    <w:rsid w:val="000E27EC"/>
    <w:rsid w:val="000E2CA6"/>
    <w:rsid w:val="000F08AB"/>
    <w:rsid w:val="000F20FD"/>
    <w:rsid w:val="0010081C"/>
    <w:rsid w:val="00101792"/>
    <w:rsid w:val="00101B3B"/>
    <w:rsid w:val="00103119"/>
    <w:rsid w:val="00103679"/>
    <w:rsid w:val="0010695F"/>
    <w:rsid w:val="0011056F"/>
    <w:rsid w:val="00111FCF"/>
    <w:rsid w:val="00113250"/>
    <w:rsid w:val="001134CC"/>
    <w:rsid w:val="00113A1F"/>
    <w:rsid w:val="001159F5"/>
    <w:rsid w:val="00121859"/>
    <w:rsid w:val="0012399B"/>
    <w:rsid w:val="00123D8D"/>
    <w:rsid w:val="00126337"/>
    <w:rsid w:val="001268AA"/>
    <w:rsid w:val="00126B74"/>
    <w:rsid w:val="00132560"/>
    <w:rsid w:val="001336EB"/>
    <w:rsid w:val="00137251"/>
    <w:rsid w:val="0013738B"/>
    <w:rsid w:val="001408FF"/>
    <w:rsid w:val="00141ACF"/>
    <w:rsid w:val="00141F2F"/>
    <w:rsid w:val="001439E6"/>
    <w:rsid w:val="001442F0"/>
    <w:rsid w:val="001448B3"/>
    <w:rsid w:val="00145688"/>
    <w:rsid w:val="0014658F"/>
    <w:rsid w:val="001466AC"/>
    <w:rsid w:val="00153D91"/>
    <w:rsid w:val="001556A7"/>
    <w:rsid w:val="00156032"/>
    <w:rsid w:val="00156550"/>
    <w:rsid w:val="001569B8"/>
    <w:rsid w:val="00160010"/>
    <w:rsid w:val="001606C3"/>
    <w:rsid w:val="00165A07"/>
    <w:rsid w:val="00166169"/>
    <w:rsid w:val="00166F72"/>
    <w:rsid w:val="001745AE"/>
    <w:rsid w:val="00176553"/>
    <w:rsid w:val="00177A68"/>
    <w:rsid w:val="0018399A"/>
    <w:rsid w:val="00184DB9"/>
    <w:rsid w:val="0018567F"/>
    <w:rsid w:val="00186B15"/>
    <w:rsid w:val="001879E4"/>
    <w:rsid w:val="00192C1C"/>
    <w:rsid w:val="00193066"/>
    <w:rsid w:val="00196280"/>
    <w:rsid w:val="001A335E"/>
    <w:rsid w:val="001A43B5"/>
    <w:rsid w:val="001A5A1B"/>
    <w:rsid w:val="001A7294"/>
    <w:rsid w:val="001B0238"/>
    <w:rsid w:val="001B0BBB"/>
    <w:rsid w:val="001B0CAD"/>
    <w:rsid w:val="001B5B7F"/>
    <w:rsid w:val="001B5FFF"/>
    <w:rsid w:val="001B60A4"/>
    <w:rsid w:val="001B650B"/>
    <w:rsid w:val="001B7164"/>
    <w:rsid w:val="001C0A7B"/>
    <w:rsid w:val="001C20F2"/>
    <w:rsid w:val="001C5359"/>
    <w:rsid w:val="001C5563"/>
    <w:rsid w:val="001C5B08"/>
    <w:rsid w:val="001D441E"/>
    <w:rsid w:val="001D4770"/>
    <w:rsid w:val="001D5033"/>
    <w:rsid w:val="001D51AA"/>
    <w:rsid w:val="001D5449"/>
    <w:rsid w:val="001E1BF9"/>
    <w:rsid w:val="001E1C6A"/>
    <w:rsid w:val="001E30AE"/>
    <w:rsid w:val="001E6127"/>
    <w:rsid w:val="001F009D"/>
    <w:rsid w:val="001F4597"/>
    <w:rsid w:val="001F75F4"/>
    <w:rsid w:val="0020103D"/>
    <w:rsid w:val="00210ABB"/>
    <w:rsid w:val="00211135"/>
    <w:rsid w:val="00212851"/>
    <w:rsid w:val="00215772"/>
    <w:rsid w:val="002215D8"/>
    <w:rsid w:val="00224FAD"/>
    <w:rsid w:val="00226988"/>
    <w:rsid w:val="00226FCA"/>
    <w:rsid w:val="00227DE2"/>
    <w:rsid w:val="00230C33"/>
    <w:rsid w:val="00231FD2"/>
    <w:rsid w:val="00236A1D"/>
    <w:rsid w:val="002370FD"/>
    <w:rsid w:val="00237680"/>
    <w:rsid w:val="0024570B"/>
    <w:rsid w:val="002457B6"/>
    <w:rsid w:val="00254A25"/>
    <w:rsid w:val="0025710E"/>
    <w:rsid w:val="0026021D"/>
    <w:rsid w:val="002622F1"/>
    <w:rsid w:val="00264BCC"/>
    <w:rsid w:val="0026530B"/>
    <w:rsid w:val="00265C41"/>
    <w:rsid w:val="00267EA7"/>
    <w:rsid w:val="0027058E"/>
    <w:rsid w:val="0027092C"/>
    <w:rsid w:val="0027169F"/>
    <w:rsid w:val="002751EE"/>
    <w:rsid w:val="00275F84"/>
    <w:rsid w:val="0028012A"/>
    <w:rsid w:val="00280D0F"/>
    <w:rsid w:val="00285744"/>
    <w:rsid w:val="0028580E"/>
    <w:rsid w:val="00291256"/>
    <w:rsid w:val="0029284A"/>
    <w:rsid w:val="00297D4C"/>
    <w:rsid w:val="002A18A0"/>
    <w:rsid w:val="002A4F50"/>
    <w:rsid w:val="002A70DD"/>
    <w:rsid w:val="002B12AF"/>
    <w:rsid w:val="002B37C6"/>
    <w:rsid w:val="002B3C3E"/>
    <w:rsid w:val="002B3F48"/>
    <w:rsid w:val="002B7670"/>
    <w:rsid w:val="002B7EAD"/>
    <w:rsid w:val="002C0027"/>
    <w:rsid w:val="002C1D79"/>
    <w:rsid w:val="002C3D04"/>
    <w:rsid w:val="002C690D"/>
    <w:rsid w:val="002C6AA0"/>
    <w:rsid w:val="002D17FB"/>
    <w:rsid w:val="002D1900"/>
    <w:rsid w:val="002D3303"/>
    <w:rsid w:val="002D35AE"/>
    <w:rsid w:val="002D3847"/>
    <w:rsid w:val="002D3EFC"/>
    <w:rsid w:val="002D7671"/>
    <w:rsid w:val="002E2349"/>
    <w:rsid w:val="002E412F"/>
    <w:rsid w:val="002F13DC"/>
    <w:rsid w:val="002F1C84"/>
    <w:rsid w:val="002F341D"/>
    <w:rsid w:val="002F76D2"/>
    <w:rsid w:val="002F7A89"/>
    <w:rsid w:val="003048A1"/>
    <w:rsid w:val="003057C0"/>
    <w:rsid w:val="0031308B"/>
    <w:rsid w:val="00313CD1"/>
    <w:rsid w:val="00314A40"/>
    <w:rsid w:val="00314C06"/>
    <w:rsid w:val="00316E68"/>
    <w:rsid w:val="0031773E"/>
    <w:rsid w:val="0032077F"/>
    <w:rsid w:val="00320896"/>
    <w:rsid w:val="003230E2"/>
    <w:rsid w:val="003235BD"/>
    <w:rsid w:val="00323C2F"/>
    <w:rsid w:val="0032495A"/>
    <w:rsid w:val="003259CE"/>
    <w:rsid w:val="00330676"/>
    <w:rsid w:val="00330F22"/>
    <w:rsid w:val="0033664E"/>
    <w:rsid w:val="00340817"/>
    <w:rsid w:val="00343862"/>
    <w:rsid w:val="0034435C"/>
    <w:rsid w:val="003473D2"/>
    <w:rsid w:val="00347752"/>
    <w:rsid w:val="00351602"/>
    <w:rsid w:val="0035208A"/>
    <w:rsid w:val="00355D81"/>
    <w:rsid w:val="00356505"/>
    <w:rsid w:val="00356776"/>
    <w:rsid w:val="00360E5F"/>
    <w:rsid w:val="00362374"/>
    <w:rsid w:val="0036345A"/>
    <w:rsid w:val="003661C2"/>
    <w:rsid w:val="003666C3"/>
    <w:rsid w:val="00370313"/>
    <w:rsid w:val="00372738"/>
    <w:rsid w:val="00372791"/>
    <w:rsid w:val="00375814"/>
    <w:rsid w:val="00376C2E"/>
    <w:rsid w:val="003839EB"/>
    <w:rsid w:val="003855CB"/>
    <w:rsid w:val="00387527"/>
    <w:rsid w:val="00390E56"/>
    <w:rsid w:val="00391582"/>
    <w:rsid w:val="00394809"/>
    <w:rsid w:val="0039545E"/>
    <w:rsid w:val="00395741"/>
    <w:rsid w:val="00397CE0"/>
    <w:rsid w:val="003A0910"/>
    <w:rsid w:val="003A1FA1"/>
    <w:rsid w:val="003A4585"/>
    <w:rsid w:val="003A5BF9"/>
    <w:rsid w:val="003B1707"/>
    <w:rsid w:val="003B2706"/>
    <w:rsid w:val="003B3873"/>
    <w:rsid w:val="003B425A"/>
    <w:rsid w:val="003B7529"/>
    <w:rsid w:val="003C1FBC"/>
    <w:rsid w:val="003C31E6"/>
    <w:rsid w:val="003C5F0F"/>
    <w:rsid w:val="003C616B"/>
    <w:rsid w:val="003C73E5"/>
    <w:rsid w:val="003D181B"/>
    <w:rsid w:val="003D242D"/>
    <w:rsid w:val="003D30B5"/>
    <w:rsid w:val="003D50D1"/>
    <w:rsid w:val="003E0D72"/>
    <w:rsid w:val="003E0E92"/>
    <w:rsid w:val="003E185A"/>
    <w:rsid w:val="003E3008"/>
    <w:rsid w:val="003E4A78"/>
    <w:rsid w:val="003E744F"/>
    <w:rsid w:val="003F06A1"/>
    <w:rsid w:val="003F0F36"/>
    <w:rsid w:val="003F3667"/>
    <w:rsid w:val="003F62A5"/>
    <w:rsid w:val="003F63F3"/>
    <w:rsid w:val="003F7F24"/>
    <w:rsid w:val="004004F1"/>
    <w:rsid w:val="00401E94"/>
    <w:rsid w:val="00405188"/>
    <w:rsid w:val="00412E03"/>
    <w:rsid w:val="00413C2B"/>
    <w:rsid w:val="00414F16"/>
    <w:rsid w:val="00415F33"/>
    <w:rsid w:val="00416813"/>
    <w:rsid w:val="00417807"/>
    <w:rsid w:val="004200EA"/>
    <w:rsid w:val="00420E89"/>
    <w:rsid w:val="0042460F"/>
    <w:rsid w:val="004263C5"/>
    <w:rsid w:val="0043242F"/>
    <w:rsid w:val="004348AE"/>
    <w:rsid w:val="0043512B"/>
    <w:rsid w:val="0043658C"/>
    <w:rsid w:val="00436727"/>
    <w:rsid w:val="004378AE"/>
    <w:rsid w:val="004401CE"/>
    <w:rsid w:val="0044277F"/>
    <w:rsid w:val="00446D57"/>
    <w:rsid w:val="0044737B"/>
    <w:rsid w:val="00453A16"/>
    <w:rsid w:val="00456975"/>
    <w:rsid w:val="00461613"/>
    <w:rsid w:val="0046174B"/>
    <w:rsid w:val="00461D74"/>
    <w:rsid w:val="0046252D"/>
    <w:rsid w:val="004625B0"/>
    <w:rsid w:val="00463FEB"/>
    <w:rsid w:val="00465C63"/>
    <w:rsid w:val="00470911"/>
    <w:rsid w:val="0047168C"/>
    <w:rsid w:val="00473B24"/>
    <w:rsid w:val="004740CD"/>
    <w:rsid w:val="00476184"/>
    <w:rsid w:val="00476D8A"/>
    <w:rsid w:val="004841CA"/>
    <w:rsid w:val="0048590E"/>
    <w:rsid w:val="004869FC"/>
    <w:rsid w:val="0049018B"/>
    <w:rsid w:val="004914D8"/>
    <w:rsid w:val="004914DF"/>
    <w:rsid w:val="0049152B"/>
    <w:rsid w:val="004922A4"/>
    <w:rsid w:val="00492E56"/>
    <w:rsid w:val="00493D45"/>
    <w:rsid w:val="004952C0"/>
    <w:rsid w:val="004A49A3"/>
    <w:rsid w:val="004A4D4E"/>
    <w:rsid w:val="004A6822"/>
    <w:rsid w:val="004B35EA"/>
    <w:rsid w:val="004B56C0"/>
    <w:rsid w:val="004B640F"/>
    <w:rsid w:val="004C3546"/>
    <w:rsid w:val="004C508D"/>
    <w:rsid w:val="004C50A5"/>
    <w:rsid w:val="004D2F01"/>
    <w:rsid w:val="004D35FC"/>
    <w:rsid w:val="004D54F0"/>
    <w:rsid w:val="004D55ED"/>
    <w:rsid w:val="004D5ED8"/>
    <w:rsid w:val="004D74F3"/>
    <w:rsid w:val="004E28CA"/>
    <w:rsid w:val="004E3272"/>
    <w:rsid w:val="004E4BC6"/>
    <w:rsid w:val="004E59AA"/>
    <w:rsid w:val="004E5A3D"/>
    <w:rsid w:val="004E5B2E"/>
    <w:rsid w:val="004E5E69"/>
    <w:rsid w:val="004F0B0B"/>
    <w:rsid w:val="004F1550"/>
    <w:rsid w:val="004F3E75"/>
    <w:rsid w:val="004F5956"/>
    <w:rsid w:val="004F775A"/>
    <w:rsid w:val="005002F9"/>
    <w:rsid w:val="005003FA"/>
    <w:rsid w:val="0050040A"/>
    <w:rsid w:val="00501B9B"/>
    <w:rsid w:val="0050239A"/>
    <w:rsid w:val="0050288B"/>
    <w:rsid w:val="0050360D"/>
    <w:rsid w:val="00504332"/>
    <w:rsid w:val="00510271"/>
    <w:rsid w:val="005102A4"/>
    <w:rsid w:val="00512E6F"/>
    <w:rsid w:val="00515517"/>
    <w:rsid w:val="00515837"/>
    <w:rsid w:val="0051741A"/>
    <w:rsid w:val="00517AA8"/>
    <w:rsid w:val="00517CB7"/>
    <w:rsid w:val="00520DE4"/>
    <w:rsid w:val="005228F8"/>
    <w:rsid w:val="00524974"/>
    <w:rsid w:val="00525362"/>
    <w:rsid w:val="00531460"/>
    <w:rsid w:val="0053194A"/>
    <w:rsid w:val="00532501"/>
    <w:rsid w:val="00535089"/>
    <w:rsid w:val="00537B02"/>
    <w:rsid w:val="00540FCA"/>
    <w:rsid w:val="00541A7F"/>
    <w:rsid w:val="00542339"/>
    <w:rsid w:val="0054507C"/>
    <w:rsid w:val="005469CB"/>
    <w:rsid w:val="00546F7D"/>
    <w:rsid w:val="00547BFD"/>
    <w:rsid w:val="0055035F"/>
    <w:rsid w:val="00550A85"/>
    <w:rsid w:val="00551BB8"/>
    <w:rsid w:val="00552970"/>
    <w:rsid w:val="00556F12"/>
    <w:rsid w:val="00560783"/>
    <w:rsid w:val="00562DAC"/>
    <w:rsid w:val="0056311B"/>
    <w:rsid w:val="00563C6A"/>
    <w:rsid w:val="0056548F"/>
    <w:rsid w:val="0056559B"/>
    <w:rsid w:val="0056562B"/>
    <w:rsid w:val="00567AE4"/>
    <w:rsid w:val="00570608"/>
    <w:rsid w:val="00574932"/>
    <w:rsid w:val="00574CD2"/>
    <w:rsid w:val="005830E1"/>
    <w:rsid w:val="00583190"/>
    <w:rsid w:val="00585696"/>
    <w:rsid w:val="00586A12"/>
    <w:rsid w:val="005879AE"/>
    <w:rsid w:val="0059078F"/>
    <w:rsid w:val="00590B48"/>
    <w:rsid w:val="00591999"/>
    <w:rsid w:val="0059264C"/>
    <w:rsid w:val="00594E85"/>
    <w:rsid w:val="00595D5C"/>
    <w:rsid w:val="005961A3"/>
    <w:rsid w:val="005963DD"/>
    <w:rsid w:val="00596A20"/>
    <w:rsid w:val="005A28A7"/>
    <w:rsid w:val="005A31D3"/>
    <w:rsid w:val="005A3B7D"/>
    <w:rsid w:val="005A5DC2"/>
    <w:rsid w:val="005A635A"/>
    <w:rsid w:val="005A775E"/>
    <w:rsid w:val="005B0A0D"/>
    <w:rsid w:val="005B144A"/>
    <w:rsid w:val="005B5CB2"/>
    <w:rsid w:val="005C1342"/>
    <w:rsid w:val="005C258F"/>
    <w:rsid w:val="005C2B1D"/>
    <w:rsid w:val="005C4626"/>
    <w:rsid w:val="005D118C"/>
    <w:rsid w:val="005D3FEB"/>
    <w:rsid w:val="005D7836"/>
    <w:rsid w:val="005E0332"/>
    <w:rsid w:val="005E07EA"/>
    <w:rsid w:val="005E2E79"/>
    <w:rsid w:val="005E3D16"/>
    <w:rsid w:val="005E4606"/>
    <w:rsid w:val="005E5FD7"/>
    <w:rsid w:val="005E7888"/>
    <w:rsid w:val="005E7B44"/>
    <w:rsid w:val="005F1CE3"/>
    <w:rsid w:val="005F20DE"/>
    <w:rsid w:val="005F3CAD"/>
    <w:rsid w:val="005F3FA5"/>
    <w:rsid w:val="005F410F"/>
    <w:rsid w:val="005F411D"/>
    <w:rsid w:val="005F4280"/>
    <w:rsid w:val="00602816"/>
    <w:rsid w:val="00604F6D"/>
    <w:rsid w:val="00605CEB"/>
    <w:rsid w:val="00605E35"/>
    <w:rsid w:val="0060724A"/>
    <w:rsid w:val="00612364"/>
    <w:rsid w:val="006178AD"/>
    <w:rsid w:val="00617BA1"/>
    <w:rsid w:val="00622F18"/>
    <w:rsid w:val="006268F2"/>
    <w:rsid w:val="00630480"/>
    <w:rsid w:val="006332A6"/>
    <w:rsid w:val="00635657"/>
    <w:rsid w:val="00635FE6"/>
    <w:rsid w:val="006375B1"/>
    <w:rsid w:val="00637A4B"/>
    <w:rsid w:val="006403F4"/>
    <w:rsid w:val="006415F3"/>
    <w:rsid w:val="006422C1"/>
    <w:rsid w:val="006429B8"/>
    <w:rsid w:val="00642F5B"/>
    <w:rsid w:val="0064359E"/>
    <w:rsid w:val="0064376A"/>
    <w:rsid w:val="00647504"/>
    <w:rsid w:val="00650627"/>
    <w:rsid w:val="006514CA"/>
    <w:rsid w:val="00651C93"/>
    <w:rsid w:val="006541DD"/>
    <w:rsid w:val="0065542F"/>
    <w:rsid w:val="006559BB"/>
    <w:rsid w:val="006566CF"/>
    <w:rsid w:val="00661AE9"/>
    <w:rsid w:val="00662D68"/>
    <w:rsid w:val="0066465C"/>
    <w:rsid w:val="00664EB6"/>
    <w:rsid w:val="00665149"/>
    <w:rsid w:val="00666E0D"/>
    <w:rsid w:val="00666EAC"/>
    <w:rsid w:val="00667905"/>
    <w:rsid w:val="006705FC"/>
    <w:rsid w:val="00671D58"/>
    <w:rsid w:val="006823B2"/>
    <w:rsid w:val="006841D3"/>
    <w:rsid w:val="00685CEC"/>
    <w:rsid w:val="00686663"/>
    <w:rsid w:val="00687417"/>
    <w:rsid w:val="00691C00"/>
    <w:rsid w:val="0069506A"/>
    <w:rsid w:val="00695E78"/>
    <w:rsid w:val="00697B7E"/>
    <w:rsid w:val="006A094C"/>
    <w:rsid w:val="006A0ABE"/>
    <w:rsid w:val="006A0FE9"/>
    <w:rsid w:val="006A1923"/>
    <w:rsid w:val="006A61AC"/>
    <w:rsid w:val="006A7423"/>
    <w:rsid w:val="006A7FB8"/>
    <w:rsid w:val="006B19CC"/>
    <w:rsid w:val="006B2F2D"/>
    <w:rsid w:val="006B3637"/>
    <w:rsid w:val="006B369B"/>
    <w:rsid w:val="006B57DA"/>
    <w:rsid w:val="006B6159"/>
    <w:rsid w:val="006B67AB"/>
    <w:rsid w:val="006B6C21"/>
    <w:rsid w:val="006B70FB"/>
    <w:rsid w:val="006C257C"/>
    <w:rsid w:val="006C3C9B"/>
    <w:rsid w:val="006C3E54"/>
    <w:rsid w:val="006C5D4A"/>
    <w:rsid w:val="006C61DC"/>
    <w:rsid w:val="006D011C"/>
    <w:rsid w:val="006D54D5"/>
    <w:rsid w:val="006D6D93"/>
    <w:rsid w:val="006D763F"/>
    <w:rsid w:val="006E39E9"/>
    <w:rsid w:val="006E4147"/>
    <w:rsid w:val="006E43B3"/>
    <w:rsid w:val="006E4542"/>
    <w:rsid w:val="006E505A"/>
    <w:rsid w:val="006E5782"/>
    <w:rsid w:val="006E7B0E"/>
    <w:rsid w:val="006F1077"/>
    <w:rsid w:val="006F3390"/>
    <w:rsid w:val="006F38F1"/>
    <w:rsid w:val="006F4535"/>
    <w:rsid w:val="006F4FDD"/>
    <w:rsid w:val="006F68F5"/>
    <w:rsid w:val="00700AE0"/>
    <w:rsid w:val="00702AE5"/>
    <w:rsid w:val="00704E8E"/>
    <w:rsid w:val="0070534E"/>
    <w:rsid w:val="007059CE"/>
    <w:rsid w:val="00705FAD"/>
    <w:rsid w:val="00714377"/>
    <w:rsid w:val="00714DEF"/>
    <w:rsid w:val="00715517"/>
    <w:rsid w:val="00716581"/>
    <w:rsid w:val="00716844"/>
    <w:rsid w:val="00721F1C"/>
    <w:rsid w:val="00721F73"/>
    <w:rsid w:val="00722A12"/>
    <w:rsid w:val="00725381"/>
    <w:rsid w:val="00726766"/>
    <w:rsid w:val="00730B9C"/>
    <w:rsid w:val="00736102"/>
    <w:rsid w:val="00736775"/>
    <w:rsid w:val="00736E7E"/>
    <w:rsid w:val="007373E4"/>
    <w:rsid w:val="007405A9"/>
    <w:rsid w:val="007407D0"/>
    <w:rsid w:val="00744F1F"/>
    <w:rsid w:val="00746C61"/>
    <w:rsid w:val="007475C4"/>
    <w:rsid w:val="00747E3C"/>
    <w:rsid w:val="007501E8"/>
    <w:rsid w:val="0075107D"/>
    <w:rsid w:val="007524A2"/>
    <w:rsid w:val="00752F92"/>
    <w:rsid w:val="0075503E"/>
    <w:rsid w:val="00766920"/>
    <w:rsid w:val="00772288"/>
    <w:rsid w:val="00774D8B"/>
    <w:rsid w:val="007750DD"/>
    <w:rsid w:val="00775641"/>
    <w:rsid w:val="00775B4B"/>
    <w:rsid w:val="00776AA8"/>
    <w:rsid w:val="007815C1"/>
    <w:rsid w:val="00781768"/>
    <w:rsid w:val="0078552F"/>
    <w:rsid w:val="0078606E"/>
    <w:rsid w:val="00786D5C"/>
    <w:rsid w:val="00787D40"/>
    <w:rsid w:val="007904E4"/>
    <w:rsid w:val="00791005"/>
    <w:rsid w:val="00794838"/>
    <w:rsid w:val="00796D1F"/>
    <w:rsid w:val="00797E9A"/>
    <w:rsid w:val="007A2F4E"/>
    <w:rsid w:val="007A5C17"/>
    <w:rsid w:val="007A5C94"/>
    <w:rsid w:val="007A6417"/>
    <w:rsid w:val="007A749A"/>
    <w:rsid w:val="007B01C2"/>
    <w:rsid w:val="007B1447"/>
    <w:rsid w:val="007C150B"/>
    <w:rsid w:val="007C21A3"/>
    <w:rsid w:val="007C23A4"/>
    <w:rsid w:val="007C266D"/>
    <w:rsid w:val="007C3194"/>
    <w:rsid w:val="007C38D8"/>
    <w:rsid w:val="007C3C7A"/>
    <w:rsid w:val="007C534E"/>
    <w:rsid w:val="007C58D5"/>
    <w:rsid w:val="007D238D"/>
    <w:rsid w:val="007E0710"/>
    <w:rsid w:val="007E11BC"/>
    <w:rsid w:val="007E3106"/>
    <w:rsid w:val="007E3335"/>
    <w:rsid w:val="007E58A6"/>
    <w:rsid w:val="007E650A"/>
    <w:rsid w:val="007E6D8C"/>
    <w:rsid w:val="007E7DCA"/>
    <w:rsid w:val="007F0838"/>
    <w:rsid w:val="007F58A7"/>
    <w:rsid w:val="007F5BAA"/>
    <w:rsid w:val="007F6D09"/>
    <w:rsid w:val="00803664"/>
    <w:rsid w:val="00804BF1"/>
    <w:rsid w:val="0081013F"/>
    <w:rsid w:val="008103A3"/>
    <w:rsid w:val="00812776"/>
    <w:rsid w:val="00821792"/>
    <w:rsid w:val="008256F3"/>
    <w:rsid w:val="00825E01"/>
    <w:rsid w:val="008271D9"/>
    <w:rsid w:val="00827B65"/>
    <w:rsid w:val="00833924"/>
    <w:rsid w:val="00837025"/>
    <w:rsid w:val="00837125"/>
    <w:rsid w:val="00837234"/>
    <w:rsid w:val="008408CD"/>
    <w:rsid w:val="00841D53"/>
    <w:rsid w:val="00842B70"/>
    <w:rsid w:val="00845566"/>
    <w:rsid w:val="00846107"/>
    <w:rsid w:val="00846E2C"/>
    <w:rsid w:val="00847C34"/>
    <w:rsid w:val="00850AAC"/>
    <w:rsid w:val="00853689"/>
    <w:rsid w:val="00853BBD"/>
    <w:rsid w:val="00853E9B"/>
    <w:rsid w:val="00855FE9"/>
    <w:rsid w:val="008567D1"/>
    <w:rsid w:val="0085749F"/>
    <w:rsid w:val="00860A04"/>
    <w:rsid w:val="00861826"/>
    <w:rsid w:val="00862B07"/>
    <w:rsid w:val="00863AA1"/>
    <w:rsid w:val="0086539C"/>
    <w:rsid w:val="008659B2"/>
    <w:rsid w:val="00866078"/>
    <w:rsid w:val="00866E00"/>
    <w:rsid w:val="008675A2"/>
    <w:rsid w:val="008706BD"/>
    <w:rsid w:val="0087130D"/>
    <w:rsid w:val="0087139A"/>
    <w:rsid w:val="0087342C"/>
    <w:rsid w:val="00873C63"/>
    <w:rsid w:val="0087531A"/>
    <w:rsid w:val="00876449"/>
    <w:rsid w:val="00876981"/>
    <w:rsid w:val="00876C67"/>
    <w:rsid w:val="00876FA0"/>
    <w:rsid w:val="00880D1E"/>
    <w:rsid w:val="00881815"/>
    <w:rsid w:val="00883893"/>
    <w:rsid w:val="008842AD"/>
    <w:rsid w:val="00884621"/>
    <w:rsid w:val="0088474E"/>
    <w:rsid w:val="00886CEC"/>
    <w:rsid w:val="00886DA1"/>
    <w:rsid w:val="00890838"/>
    <w:rsid w:val="0089170C"/>
    <w:rsid w:val="008939FD"/>
    <w:rsid w:val="0089459D"/>
    <w:rsid w:val="00894C73"/>
    <w:rsid w:val="008950F1"/>
    <w:rsid w:val="008971CE"/>
    <w:rsid w:val="008A345D"/>
    <w:rsid w:val="008A6866"/>
    <w:rsid w:val="008B036E"/>
    <w:rsid w:val="008B038A"/>
    <w:rsid w:val="008B19C5"/>
    <w:rsid w:val="008B27F7"/>
    <w:rsid w:val="008B77BF"/>
    <w:rsid w:val="008C1982"/>
    <w:rsid w:val="008C21BF"/>
    <w:rsid w:val="008C259C"/>
    <w:rsid w:val="008C2ED5"/>
    <w:rsid w:val="008C41DE"/>
    <w:rsid w:val="008C5400"/>
    <w:rsid w:val="008C5B2D"/>
    <w:rsid w:val="008C6ADE"/>
    <w:rsid w:val="008D3BC9"/>
    <w:rsid w:val="008D3C64"/>
    <w:rsid w:val="008D53FE"/>
    <w:rsid w:val="008D54AA"/>
    <w:rsid w:val="008D7078"/>
    <w:rsid w:val="008E2534"/>
    <w:rsid w:val="008E3D6A"/>
    <w:rsid w:val="008E4882"/>
    <w:rsid w:val="008E575C"/>
    <w:rsid w:val="008E675B"/>
    <w:rsid w:val="008E72DC"/>
    <w:rsid w:val="008E7838"/>
    <w:rsid w:val="008E7A6D"/>
    <w:rsid w:val="008F0DFA"/>
    <w:rsid w:val="008F1B2D"/>
    <w:rsid w:val="008F1CBC"/>
    <w:rsid w:val="008F2261"/>
    <w:rsid w:val="008F2B0A"/>
    <w:rsid w:val="008F4245"/>
    <w:rsid w:val="008F5ACB"/>
    <w:rsid w:val="008F668D"/>
    <w:rsid w:val="0090305C"/>
    <w:rsid w:val="009034A4"/>
    <w:rsid w:val="00904580"/>
    <w:rsid w:val="009136AE"/>
    <w:rsid w:val="00921A4D"/>
    <w:rsid w:val="00922B8F"/>
    <w:rsid w:val="00923372"/>
    <w:rsid w:val="0092342D"/>
    <w:rsid w:val="0092474D"/>
    <w:rsid w:val="00924F0C"/>
    <w:rsid w:val="009250B8"/>
    <w:rsid w:val="00925741"/>
    <w:rsid w:val="00925E0A"/>
    <w:rsid w:val="00925F6C"/>
    <w:rsid w:val="009326F6"/>
    <w:rsid w:val="0093286A"/>
    <w:rsid w:val="00933E02"/>
    <w:rsid w:val="00934560"/>
    <w:rsid w:val="009364EE"/>
    <w:rsid w:val="009429B3"/>
    <w:rsid w:val="00943432"/>
    <w:rsid w:val="00943F89"/>
    <w:rsid w:val="00945C8D"/>
    <w:rsid w:val="00945EF2"/>
    <w:rsid w:val="0094621A"/>
    <w:rsid w:val="00947803"/>
    <w:rsid w:val="0095751B"/>
    <w:rsid w:val="00957868"/>
    <w:rsid w:val="00961E53"/>
    <w:rsid w:val="009626D0"/>
    <w:rsid w:val="009633EA"/>
    <w:rsid w:val="009650DE"/>
    <w:rsid w:val="0096524E"/>
    <w:rsid w:val="00971627"/>
    <w:rsid w:val="00971B2C"/>
    <w:rsid w:val="00972039"/>
    <w:rsid w:val="00974B13"/>
    <w:rsid w:val="00975EFE"/>
    <w:rsid w:val="00977B6F"/>
    <w:rsid w:val="00980FED"/>
    <w:rsid w:val="00984D5A"/>
    <w:rsid w:val="0098644B"/>
    <w:rsid w:val="009866BD"/>
    <w:rsid w:val="00987DEF"/>
    <w:rsid w:val="00991442"/>
    <w:rsid w:val="009919E3"/>
    <w:rsid w:val="0099306D"/>
    <w:rsid w:val="00996166"/>
    <w:rsid w:val="009A21FD"/>
    <w:rsid w:val="009A3E26"/>
    <w:rsid w:val="009A5404"/>
    <w:rsid w:val="009A6FB4"/>
    <w:rsid w:val="009A7A84"/>
    <w:rsid w:val="009B10A1"/>
    <w:rsid w:val="009B1911"/>
    <w:rsid w:val="009B32E5"/>
    <w:rsid w:val="009B33FC"/>
    <w:rsid w:val="009B4F53"/>
    <w:rsid w:val="009B61DA"/>
    <w:rsid w:val="009C3076"/>
    <w:rsid w:val="009C38D3"/>
    <w:rsid w:val="009C5E1F"/>
    <w:rsid w:val="009C6E27"/>
    <w:rsid w:val="009C7064"/>
    <w:rsid w:val="009D03B0"/>
    <w:rsid w:val="009D1104"/>
    <w:rsid w:val="009D5CCA"/>
    <w:rsid w:val="009D7153"/>
    <w:rsid w:val="009E2F0B"/>
    <w:rsid w:val="009E3F83"/>
    <w:rsid w:val="009E48B2"/>
    <w:rsid w:val="009E53CD"/>
    <w:rsid w:val="009F0183"/>
    <w:rsid w:val="009F0B3B"/>
    <w:rsid w:val="009F1157"/>
    <w:rsid w:val="009F1BFA"/>
    <w:rsid w:val="009F2C68"/>
    <w:rsid w:val="009F3164"/>
    <w:rsid w:val="009F443D"/>
    <w:rsid w:val="009F530D"/>
    <w:rsid w:val="009F7BA7"/>
    <w:rsid w:val="00A003C4"/>
    <w:rsid w:val="00A01A25"/>
    <w:rsid w:val="00A02470"/>
    <w:rsid w:val="00A04173"/>
    <w:rsid w:val="00A04A6C"/>
    <w:rsid w:val="00A04BE7"/>
    <w:rsid w:val="00A06BA4"/>
    <w:rsid w:val="00A12310"/>
    <w:rsid w:val="00A1448A"/>
    <w:rsid w:val="00A14E32"/>
    <w:rsid w:val="00A14F61"/>
    <w:rsid w:val="00A162FF"/>
    <w:rsid w:val="00A22C84"/>
    <w:rsid w:val="00A26DD9"/>
    <w:rsid w:val="00A31301"/>
    <w:rsid w:val="00A32285"/>
    <w:rsid w:val="00A34796"/>
    <w:rsid w:val="00A3662B"/>
    <w:rsid w:val="00A36A72"/>
    <w:rsid w:val="00A3772F"/>
    <w:rsid w:val="00A40538"/>
    <w:rsid w:val="00A4219E"/>
    <w:rsid w:val="00A45355"/>
    <w:rsid w:val="00A45EBB"/>
    <w:rsid w:val="00A46EAE"/>
    <w:rsid w:val="00A47C9F"/>
    <w:rsid w:val="00A50684"/>
    <w:rsid w:val="00A51BB9"/>
    <w:rsid w:val="00A52215"/>
    <w:rsid w:val="00A528F9"/>
    <w:rsid w:val="00A53647"/>
    <w:rsid w:val="00A551AE"/>
    <w:rsid w:val="00A56511"/>
    <w:rsid w:val="00A56E0E"/>
    <w:rsid w:val="00A570A7"/>
    <w:rsid w:val="00A60F4D"/>
    <w:rsid w:val="00A61657"/>
    <w:rsid w:val="00A64F57"/>
    <w:rsid w:val="00A66758"/>
    <w:rsid w:val="00A70522"/>
    <w:rsid w:val="00A72A09"/>
    <w:rsid w:val="00A74C0D"/>
    <w:rsid w:val="00A753C3"/>
    <w:rsid w:val="00A764DA"/>
    <w:rsid w:val="00A76BE0"/>
    <w:rsid w:val="00A8126E"/>
    <w:rsid w:val="00A81986"/>
    <w:rsid w:val="00A82CD0"/>
    <w:rsid w:val="00A86324"/>
    <w:rsid w:val="00A869A0"/>
    <w:rsid w:val="00A86E39"/>
    <w:rsid w:val="00A86FEA"/>
    <w:rsid w:val="00A874FD"/>
    <w:rsid w:val="00A90516"/>
    <w:rsid w:val="00A91431"/>
    <w:rsid w:val="00A91D1B"/>
    <w:rsid w:val="00A92CC9"/>
    <w:rsid w:val="00A9416E"/>
    <w:rsid w:val="00A942BF"/>
    <w:rsid w:val="00A97D9F"/>
    <w:rsid w:val="00AA1907"/>
    <w:rsid w:val="00AA22D0"/>
    <w:rsid w:val="00AA3844"/>
    <w:rsid w:val="00AA5D58"/>
    <w:rsid w:val="00AA79AF"/>
    <w:rsid w:val="00AB01C7"/>
    <w:rsid w:val="00AB0E3A"/>
    <w:rsid w:val="00AB349F"/>
    <w:rsid w:val="00AB3631"/>
    <w:rsid w:val="00AB4909"/>
    <w:rsid w:val="00AB4F81"/>
    <w:rsid w:val="00AB5405"/>
    <w:rsid w:val="00AB62F6"/>
    <w:rsid w:val="00AB7986"/>
    <w:rsid w:val="00AC09F9"/>
    <w:rsid w:val="00AC0EE7"/>
    <w:rsid w:val="00AC21EF"/>
    <w:rsid w:val="00AC241F"/>
    <w:rsid w:val="00AC35E8"/>
    <w:rsid w:val="00AC3D7F"/>
    <w:rsid w:val="00AC5568"/>
    <w:rsid w:val="00AC72CE"/>
    <w:rsid w:val="00AD0027"/>
    <w:rsid w:val="00AD0DFB"/>
    <w:rsid w:val="00AD12A6"/>
    <w:rsid w:val="00AD3675"/>
    <w:rsid w:val="00AD48D5"/>
    <w:rsid w:val="00AE0EF1"/>
    <w:rsid w:val="00AE217B"/>
    <w:rsid w:val="00AE26F7"/>
    <w:rsid w:val="00AE2B20"/>
    <w:rsid w:val="00AE2D27"/>
    <w:rsid w:val="00AE3E3A"/>
    <w:rsid w:val="00AE422D"/>
    <w:rsid w:val="00AE5109"/>
    <w:rsid w:val="00AE5BF8"/>
    <w:rsid w:val="00AF0130"/>
    <w:rsid w:val="00AF1DBD"/>
    <w:rsid w:val="00AF1E08"/>
    <w:rsid w:val="00AF54C0"/>
    <w:rsid w:val="00AF5A2A"/>
    <w:rsid w:val="00AF75B7"/>
    <w:rsid w:val="00B15B58"/>
    <w:rsid w:val="00B1787B"/>
    <w:rsid w:val="00B25FD3"/>
    <w:rsid w:val="00B30109"/>
    <w:rsid w:val="00B30CBD"/>
    <w:rsid w:val="00B30D05"/>
    <w:rsid w:val="00B31D5F"/>
    <w:rsid w:val="00B32C6E"/>
    <w:rsid w:val="00B32EA0"/>
    <w:rsid w:val="00B36F2C"/>
    <w:rsid w:val="00B3791D"/>
    <w:rsid w:val="00B43E49"/>
    <w:rsid w:val="00B4424C"/>
    <w:rsid w:val="00B44695"/>
    <w:rsid w:val="00B45EC7"/>
    <w:rsid w:val="00B45F87"/>
    <w:rsid w:val="00B46BB3"/>
    <w:rsid w:val="00B519F3"/>
    <w:rsid w:val="00B60B21"/>
    <w:rsid w:val="00B621CE"/>
    <w:rsid w:val="00B6394D"/>
    <w:rsid w:val="00B64CFE"/>
    <w:rsid w:val="00B65F08"/>
    <w:rsid w:val="00B71080"/>
    <w:rsid w:val="00B714C7"/>
    <w:rsid w:val="00B714E5"/>
    <w:rsid w:val="00B732FC"/>
    <w:rsid w:val="00B74E9F"/>
    <w:rsid w:val="00B74F2D"/>
    <w:rsid w:val="00B765B1"/>
    <w:rsid w:val="00B804E2"/>
    <w:rsid w:val="00B82C7E"/>
    <w:rsid w:val="00B83CEB"/>
    <w:rsid w:val="00B8496D"/>
    <w:rsid w:val="00B937BE"/>
    <w:rsid w:val="00B94811"/>
    <w:rsid w:val="00B96FF6"/>
    <w:rsid w:val="00BA313C"/>
    <w:rsid w:val="00BB0270"/>
    <w:rsid w:val="00BB16C7"/>
    <w:rsid w:val="00BB1AE2"/>
    <w:rsid w:val="00BB5791"/>
    <w:rsid w:val="00BC008D"/>
    <w:rsid w:val="00BC230F"/>
    <w:rsid w:val="00BC3EA9"/>
    <w:rsid w:val="00BC3EEB"/>
    <w:rsid w:val="00BC4823"/>
    <w:rsid w:val="00BC689F"/>
    <w:rsid w:val="00BC7C9F"/>
    <w:rsid w:val="00BD0F1E"/>
    <w:rsid w:val="00BD3951"/>
    <w:rsid w:val="00BD4067"/>
    <w:rsid w:val="00BD456C"/>
    <w:rsid w:val="00BD4FA0"/>
    <w:rsid w:val="00BD7E40"/>
    <w:rsid w:val="00BE2958"/>
    <w:rsid w:val="00BE3719"/>
    <w:rsid w:val="00BE3737"/>
    <w:rsid w:val="00BE5016"/>
    <w:rsid w:val="00BE7671"/>
    <w:rsid w:val="00BF0635"/>
    <w:rsid w:val="00BF2C74"/>
    <w:rsid w:val="00BF2D54"/>
    <w:rsid w:val="00BF2EDB"/>
    <w:rsid w:val="00BF40AC"/>
    <w:rsid w:val="00BF6CB5"/>
    <w:rsid w:val="00C00059"/>
    <w:rsid w:val="00C0029D"/>
    <w:rsid w:val="00C00D29"/>
    <w:rsid w:val="00C039B7"/>
    <w:rsid w:val="00C04510"/>
    <w:rsid w:val="00C0657E"/>
    <w:rsid w:val="00C06C62"/>
    <w:rsid w:val="00C10AAF"/>
    <w:rsid w:val="00C11134"/>
    <w:rsid w:val="00C15162"/>
    <w:rsid w:val="00C15928"/>
    <w:rsid w:val="00C15976"/>
    <w:rsid w:val="00C15A2A"/>
    <w:rsid w:val="00C173DD"/>
    <w:rsid w:val="00C21BF7"/>
    <w:rsid w:val="00C21D9F"/>
    <w:rsid w:val="00C26BCB"/>
    <w:rsid w:val="00C2709F"/>
    <w:rsid w:val="00C326A9"/>
    <w:rsid w:val="00C334F3"/>
    <w:rsid w:val="00C336BC"/>
    <w:rsid w:val="00C33D3A"/>
    <w:rsid w:val="00C35C3C"/>
    <w:rsid w:val="00C3698C"/>
    <w:rsid w:val="00C42368"/>
    <w:rsid w:val="00C42CF6"/>
    <w:rsid w:val="00C434C3"/>
    <w:rsid w:val="00C440AE"/>
    <w:rsid w:val="00C44CE7"/>
    <w:rsid w:val="00C51A82"/>
    <w:rsid w:val="00C53207"/>
    <w:rsid w:val="00C53432"/>
    <w:rsid w:val="00C5349D"/>
    <w:rsid w:val="00C538BB"/>
    <w:rsid w:val="00C53C1C"/>
    <w:rsid w:val="00C550C8"/>
    <w:rsid w:val="00C5699A"/>
    <w:rsid w:val="00C56CF0"/>
    <w:rsid w:val="00C61A3F"/>
    <w:rsid w:val="00C67BD6"/>
    <w:rsid w:val="00C700B7"/>
    <w:rsid w:val="00C70F77"/>
    <w:rsid w:val="00C730EE"/>
    <w:rsid w:val="00C737DA"/>
    <w:rsid w:val="00C74EB1"/>
    <w:rsid w:val="00C76DDD"/>
    <w:rsid w:val="00C77BD7"/>
    <w:rsid w:val="00C80505"/>
    <w:rsid w:val="00C82689"/>
    <w:rsid w:val="00C840D2"/>
    <w:rsid w:val="00C85093"/>
    <w:rsid w:val="00C859A2"/>
    <w:rsid w:val="00C92337"/>
    <w:rsid w:val="00C92A95"/>
    <w:rsid w:val="00C94D69"/>
    <w:rsid w:val="00C94E99"/>
    <w:rsid w:val="00C95F97"/>
    <w:rsid w:val="00CA008F"/>
    <w:rsid w:val="00CA0449"/>
    <w:rsid w:val="00CA0DC0"/>
    <w:rsid w:val="00CA1406"/>
    <w:rsid w:val="00CA33D9"/>
    <w:rsid w:val="00CA4186"/>
    <w:rsid w:val="00CA55FC"/>
    <w:rsid w:val="00CB044E"/>
    <w:rsid w:val="00CB768A"/>
    <w:rsid w:val="00CB7BAB"/>
    <w:rsid w:val="00CC17DA"/>
    <w:rsid w:val="00CC3182"/>
    <w:rsid w:val="00CC4B1B"/>
    <w:rsid w:val="00CC50AF"/>
    <w:rsid w:val="00CD1B2C"/>
    <w:rsid w:val="00CD3C65"/>
    <w:rsid w:val="00CD4C4B"/>
    <w:rsid w:val="00CD6BB8"/>
    <w:rsid w:val="00CD796A"/>
    <w:rsid w:val="00CE29C4"/>
    <w:rsid w:val="00CE2A6E"/>
    <w:rsid w:val="00CE3603"/>
    <w:rsid w:val="00CE4E5C"/>
    <w:rsid w:val="00CE6C91"/>
    <w:rsid w:val="00CF03D5"/>
    <w:rsid w:val="00CF1E1F"/>
    <w:rsid w:val="00CF342B"/>
    <w:rsid w:val="00CF54BB"/>
    <w:rsid w:val="00D03511"/>
    <w:rsid w:val="00D04181"/>
    <w:rsid w:val="00D05194"/>
    <w:rsid w:val="00D05966"/>
    <w:rsid w:val="00D06FD4"/>
    <w:rsid w:val="00D1502E"/>
    <w:rsid w:val="00D16469"/>
    <w:rsid w:val="00D167E6"/>
    <w:rsid w:val="00D168D8"/>
    <w:rsid w:val="00D16E54"/>
    <w:rsid w:val="00D20A31"/>
    <w:rsid w:val="00D22856"/>
    <w:rsid w:val="00D3068D"/>
    <w:rsid w:val="00D35FE5"/>
    <w:rsid w:val="00D37ED4"/>
    <w:rsid w:val="00D407C3"/>
    <w:rsid w:val="00D46159"/>
    <w:rsid w:val="00D46A4F"/>
    <w:rsid w:val="00D472EA"/>
    <w:rsid w:val="00D5085D"/>
    <w:rsid w:val="00D52D05"/>
    <w:rsid w:val="00D53BEE"/>
    <w:rsid w:val="00D54505"/>
    <w:rsid w:val="00D5492C"/>
    <w:rsid w:val="00D55144"/>
    <w:rsid w:val="00D55903"/>
    <w:rsid w:val="00D571A9"/>
    <w:rsid w:val="00D61CFF"/>
    <w:rsid w:val="00D61EFD"/>
    <w:rsid w:val="00D64071"/>
    <w:rsid w:val="00D666B7"/>
    <w:rsid w:val="00D67E41"/>
    <w:rsid w:val="00D703C3"/>
    <w:rsid w:val="00D72967"/>
    <w:rsid w:val="00D736CE"/>
    <w:rsid w:val="00D77479"/>
    <w:rsid w:val="00D7778A"/>
    <w:rsid w:val="00D801C0"/>
    <w:rsid w:val="00D83059"/>
    <w:rsid w:val="00D837D8"/>
    <w:rsid w:val="00D84CA6"/>
    <w:rsid w:val="00D866E4"/>
    <w:rsid w:val="00D90275"/>
    <w:rsid w:val="00D90AD9"/>
    <w:rsid w:val="00D93C80"/>
    <w:rsid w:val="00D964F8"/>
    <w:rsid w:val="00DA0628"/>
    <w:rsid w:val="00DA168A"/>
    <w:rsid w:val="00DA2E13"/>
    <w:rsid w:val="00DA3306"/>
    <w:rsid w:val="00DA4BA3"/>
    <w:rsid w:val="00DB2908"/>
    <w:rsid w:val="00DB5085"/>
    <w:rsid w:val="00DC009E"/>
    <w:rsid w:val="00DC130A"/>
    <w:rsid w:val="00DC293D"/>
    <w:rsid w:val="00DC3A99"/>
    <w:rsid w:val="00DC3DB0"/>
    <w:rsid w:val="00DC3FF8"/>
    <w:rsid w:val="00DC43A4"/>
    <w:rsid w:val="00DC5A58"/>
    <w:rsid w:val="00DC69A4"/>
    <w:rsid w:val="00DD0F5E"/>
    <w:rsid w:val="00DD360F"/>
    <w:rsid w:val="00DD45EE"/>
    <w:rsid w:val="00DD4DCF"/>
    <w:rsid w:val="00DD51AF"/>
    <w:rsid w:val="00DE1A4F"/>
    <w:rsid w:val="00DE3298"/>
    <w:rsid w:val="00DE612A"/>
    <w:rsid w:val="00DE7362"/>
    <w:rsid w:val="00DE7EF0"/>
    <w:rsid w:val="00DF09A9"/>
    <w:rsid w:val="00DF3BFF"/>
    <w:rsid w:val="00DF59D1"/>
    <w:rsid w:val="00DF5E85"/>
    <w:rsid w:val="00DF623E"/>
    <w:rsid w:val="00E00C35"/>
    <w:rsid w:val="00E04330"/>
    <w:rsid w:val="00E04A6B"/>
    <w:rsid w:val="00E05E3A"/>
    <w:rsid w:val="00E07A73"/>
    <w:rsid w:val="00E133E8"/>
    <w:rsid w:val="00E13E65"/>
    <w:rsid w:val="00E158F0"/>
    <w:rsid w:val="00E20065"/>
    <w:rsid w:val="00E2011D"/>
    <w:rsid w:val="00E21253"/>
    <w:rsid w:val="00E24E8F"/>
    <w:rsid w:val="00E24EB8"/>
    <w:rsid w:val="00E3195B"/>
    <w:rsid w:val="00E32190"/>
    <w:rsid w:val="00E35AF4"/>
    <w:rsid w:val="00E36B09"/>
    <w:rsid w:val="00E37401"/>
    <w:rsid w:val="00E40834"/>
    <w:rsid w:val="00E43E86"/>
    <w:rsid w:val="00E44F1E"/>
    <w:rsid w:val="00E47EB0"/>
    <w:rsid w:val="00E51AA5"/>
    <w:rsid w:val="00E522C5"/>
    <w:rsid w:val="00E53F14"/>
    <w:rsid w:val="00E55922"/>
    <w:rsid w:val="00E5643F"/>
    <w:rsid w:val="00E61DE5"/>
    <w:rsid w:val="00E61F24"/>
    <w:rsid w:val="00E63BAB"/>
    <w:rsid w:val="00E65351"/>
    <w:rsid w:val="00E660E8"/>
    <w:rsid w:val="00E75067"/>
    <w:rsid w:val="00E751CF"/>
    <w:rsid w:val="00E75532"/>
    <w:rsid w:val="00E779D0"/>
    <w:rsid w:val="00E81ECC"/>
    <w:rsid w:val="00E82C5D"/>
    <w:rsid w:val="00E83B99"/>
    <w:rsid w:val="00E85C2B"/>
    <w:rsid w:val="00E86329"/>
    <w:rsid w:val="00E86943"/>
    <w:rsid w:val="00E917C8"/>
    <w:rsid w:val="00E91A92"/>
    <w:rsid w:val="00E93BE8"/>
    <w:rsid w:val="00E960BB"/>
    <w:rsid w:val="00E97FEE"/>
    <w:rsid w:val="00EA155B"/>
    <w:rsid w:val="00EA4D96"/>
    <w:rsid w:val="00EA5F9F"/>
    <w:rsid w:val="00EB21AC"/>
    <w:rsid w:val="00EB2327"/>
    <w:rsid w:val="00EB2A82"/>
    <w:rsid w:val="00EB4A8B"/>
    <w:rsid w:val="00EB798B"/>
    <w:rsid w:val="00EB7C36"/>
    <w:rsid w:val="00EC0298"/>
    <w:rsid w:val="00EC17F0"/>
    <w:rsid w:val="00EC267E"/>
    <w:rsid w:val="00EC48F1"/>
    <w:rsid w:val="00EC5A38"/>
    <w:rsid w:val="00EC6928"/>
    <w:rsid w:val="00EC6B35"/>
    <w:rsid w:val="00EC7CBC"/>
    <w:rsid w:val="00ED11A9"/>
    <w:rsid w:val="00ED2040"/>
    <w:rsid w:val="00ED24AD"/>
    <w:rsid w:val="00ED40BC"/>
    <w:rsid w:val="00ED48B1"/>
    <w:rsid w:val="00ED6942"/>
    <w:rsid w:val="00ED7179"/>
    <w:rsid w:val="00EE6FB2"/>
    <w:rsid w:val="00EE760B"/>
    <w:rsid w:val="00EF4CB6"/>
    <w:rsid w:val="00EF5AD7"/>
    <w:rsid w:val="00EF7642"/>
    <w:rsid w:val="00EF7912"/>
    <w:rsid w:val="00EF7BA7"/>
    <w:rsid w:val="00EF7D03"/>
    <w:rsid w:val="00F00ABD"/>
    <w:rsid w:val="00F02F1C"/>
    <w:rsid w:val="00F035B4"/>
    <w:rsid w:val="00F04321"/>
    <w:rsid w:val="00F155C5"/>
    <w:rsid w:val="00F15B68"/>
    <w:rsid w:val="00F17EBF"/>
    <w:rsid w:val="00F20F21"/>
    <w:rsid w:val="00F21A47"/>
    <w:rsid w:val="00F22A52"/>
    <w:rsid w:val="00F23214"/>
    <w:rsid w:val="00F25313"/>
    <w:rsid w:val="00F27547"/>
    <w:rsid w:val="00F31113"/>
    <w:rsid w:val="00F33B7F"/>
    <w:rsid w:val="00F355BC"/>
    <w:rsid w:val="00F37B37"/>
    <w:rsid w:val="00F40072"/>
    <w:rsid w:val="00F4026E"/>
    <w:rsid w:val="00F4107A"/>
    <w:rsid w:val="00F456BD"/>
    <w:rsid w:val="00F52D9C"/>
    <w:rsid w:val="00F556E5"/>
    <w:rsid w:val="00F564A1"/>
    <w:rsid w:val="00F57058"/>
    <w:rsid w:val="00F57CE1"/>
    <w:rsid w:val="00F611A7"/>
    <w:rsid w:val="00F61285"/>
    <w:rsid w:val="00F61778"/>
    <w:rsid w:val="00F61801"/>
    <w:rsid w:val="00F61FD6"/>
    <w:rsid w:val="00F629F2"/>
    <w:rsid w:val="00F63845"/>
    <w:rsid w:val="00F65780"/>
    <w:rsid w:val="00F65FDD"/>
    <w:rsid w:val="00F66A7E"/>
    <w:rsid w:val="00F67D11"/>
    <w:rsid w:val="00F7223E"/>
    <w:rsid w:val="00F74B11"/>
    <w:rsid w:val="00F75190"/>
    <w:rsid w:val="00F77F03"/>
    <w:rsid w:val="00F82ACF"/>
    <w:rsid w:val="00F82D1B"/>
    <w:rsid w:val="00F82D99"/>
    <w:rsid w:val="00F8435D"/>
    <w:rsid w:val="00F84D79"/>
    <w:rsid w:val="00F850FA"/>
    <w:rsid w:val="00F87682"/>
    <w:rsid w:val="00F87C8F"/>
    <w:rsid w:val="00F9138A"/>
    <w:rsid w:val="00FA0385"/>
    <w:rsid w:val="00FA0584"/>
    <w:rsid w:val="00FA0B9B"/>
    <w:rsid w:val="00FA1616"/>
    <w:rsid w:val="00FA1C25"/>
    <w:rsid w:val="00FA28A3"/>
    <w:rsid w:val="00FA2A26"/>
    <w:rsid w:val="00FA3CD6"/>
    <w:rsid w:val="00FA5A0E"/>
    <w:rsid w:val="00FB2936"/>
    <w:rsid w:val="00FB37A1"/>
    <w:rsid w:val="00FB45D7"/>
    <w:rsid w:val="00FC06CC"/>
    <w:rsid w:val="00FC2176"/>
    <w:rsid w:val="00FC569D"/>
    <w:rsid w:val="00FC637F"/>
    <w:rsid w:val="00FC6E04"/>
    <w:rsid w:val="00FD06C9"/>
    <w:rsid w:val="00FD553F"/>
    <w:rsid w:val="00FD5B13"/>
    <w:rsid w:val="00FD6DD6"/>
    <w:rsid w:val="00FD7FBB"/>
    <w:rsid w:val="00FE41D8"/>
    <w:rsid w:val="00FE44F1"/>
    <w:rsid w:val="00FE7324"/>
    <w:rsid w:val="00FE74C1"/>
    <w:rsid w:val="00FF101E"/>
    <w:rsid w:val="00FF2052"/>
    <w:rsid w:val="00FF40BF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8BD1"/>
  <w15:chartTrackingRefBased/>
  <w15:docId w15:val="{1E16A650-2532-DB48-BA08-4478E23E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20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364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5364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D61C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1CF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1CFF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1C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1CFF"/>
    <w:rPr>
      <w:b/>
      <w:bCs/>
      <w:sz w:val="20"/>
      <w:szCs w:val="20"/>
      <w:lang w:val="ca-ES"/>
    </w:rPr>
  </w:style>
  <w:style w:type="paragraph" w:styleId="Revisin">
    <w:name w:val="Revision"/>
    <w:hidden/>
    <w:uiPriority w:val="99"/>
    <w:semiHidden/>
    <w:rsid w:val="00360E5F"/>
    <w:rPr>
      <w:lang w:val="ca-ES"/>
    </w:rPr>
  </w:style>
  <w:style w:type="table" w:styleId="Tablaconcuadrcula">
    <w:name w:val="Table Grid"/>
    <w:basedOn w:val="Tablanormal"/>
    <w:uiPriority w:val="39"/>
    <w:rsid w:val="00320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F4280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F5A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ACB"/>
    <w:rPr>
      <w:lang w:val="ca-ES"/>
    </w:rPr>
  </w:style>
  <w:style w:type="character" w:styleId="Nmerodepgina">
    <w:name w:val="page number"/>
    <w:basedOn w:val="Fuentedeprrafopredeter"/>
    <w:uiPriority w:val="99"/>
    <w:semiHidden/>
    <w:unhideWhenUsed/>
    <w:rsid w:val="008F5ACB"/>
  </w:style>
  <w:style w:type="paragraph" w:styleId="Encabezado">
    <w:name w:val="header"/>
    <w:basedOn w:val="Normal"/>
    <w:link w:val="EncabezadoCar"/>
    <w:uiPriority w:val="99"/>
    <w:unhideWhenUsed/>
    <w:rsid w:val="008F5A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ACB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6E0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E0E"/>
    <w:rPr>
      <w:rFonts w:ascii="Segoe UI" w:hAnsi="Segoe UI" w:cs="Segoe UI"/>
      <w:sz w:val="18"/>
      <w:szCs w:val="18"/>
      <w:lang w:val="ca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7130D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416813"/>
    <w:rPr>
      <w:color w:val="605E5C"/>
      <w:shd w:val="clear" w:color="auto" w:fill="E1DFDD"/>
    </w:rPr>
  </w:style>
  <w:style w:type="character" w:styleId="Nmerodelnea">
    <w:name w:val="line number"/>
    <w:basedOn w:val="Fuentedeprrafopredeter"/>
    <w:uiPriority w:val="99"/>
    <w:semiHidden/>
    <w:unhideWhenUsed/>
    <w:rsid w:val="00E53F14"/>
  </w:style>
  <w:style w:type="character" w:styleId="Hipervnculovisitado">
    <w:name w:val="FollowedHyperlink"/>
    <w:basedOn w:val="Fuentedeprrafopredeter"/>
    <w:uiPriority w:val="99"/>
    <w:semiHidden/>
    <w:unhideWhenUsed/>
    <w:rsid w:val="00123D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0F4C6C-3123-3145-8D57-07DA8C40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1253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Victoria Ibáñez Gual</dc:creator>
  <cp:keywords/>
  <dc:description/>
  <cp:lastModifiedBy>Usuario de Microsoft Office</cp:lastModifiedBy>
  <cp:revision>2</cp:revision>
  <dcterms:created xsi:type="dcterms:W3CDTF">2022-12-15T09:03:00Z</dcterms:created>
  <dcterms:modified xsi:type="dcterms:W3CDTF">2022-12-15T09:03:00Z</dcterms:modified>
</cp:coreProperties>
</file>