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EDB75" w14:textId="46F0B7E7" w:rsidR="004348AE" w:rsidRPr="00AB3A6F" w:rsidRDefault="00085CB7" w:rsidP="00EE7CE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  <w:r w:rsidRPr="007371C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Table </w:t>
      </w:r>
      <w:r w:rsidR="00A02B07" w:rsidRPr="007371C7">
        <w:rPr>
          <w:rFonts w:ascii="Times New Roman" w:hAnsi="Times New Roman" w:cs="Times New Roman"/>
          <w:b/>
          <w:bCs/>
          <w:color w:val="000000" w:themeColor="text1"/>
          <w:lang w:val="en-US"/>
        </w:rPr>
        <w:t>S3</w:t>
      </w:r>
      <w:r w:rsidRPr="007371C7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4348AE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Linear and quadratic </w:t>
      </w:r>
      <w:r w:rsidR="00473D68" w:rsidRPr="007371C7">
        <w:rPr>
          <w:rFonts w:ascii="Times New Roman" w:hAnsi="Times New Roman" w:cs="Times New Roman"/>
          <w:color w:val="000000" w:themeColor="text1"/>
          <w:lang w:val="en-US"/>
        </w:rPr>
        <w:t>coefficients</w:t>
      </w:r>
      <w:r w:rsidR="00174F75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348AE" w:rsidRPr="007371C7">
        <w:rPr>
          <w:rFonts w:ascii="Times New Roman" w:hAnsi="Times New Roman" w:cs="Times New Roman"/>
          <w:color w:val="000000" w:themeColor="text1"/>
          <w:lang w:val="en-US"/>
        </w:rPr>
        <w:t xml:space="preserve">of the fixed factors (temperature, T, mean relative humidity, RH, rainfall, P, beetle, ant, and earwig captures) </w:t>
      </w:r>
      <w:r w:rsidR="00FD3F4A" w:rsidRPr="007371C7">
        <w:rPr>
          <w:rFonts w:ascii="Times New Roman" w:hAnsi="Times New Roman" w:cs="Times New Roman"/>
          <w:color w:val="000000" w:themeColor="text1"/>
          <w:lang w:val="en-US"/>
        </w:rPr>
        <w:t>estimated by</w:t>
      </w:r>
      <w:r w:rsidR="004348AE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the GLMs adjusted to spider </w:t>
      </w:r>
      <w:r w:rsidR="005176F9" w:rsidRPr="007371C7">
        <w:rPr>
          <w:rFonts w:ascii="Times New Roman" w:hAnsi="Times New Roman" w:cs="Times New Roman"/>
          <w:color w:val="000000" w:themeColor="text1"/>
          <w:lang w:val="en-US"/>
        </w:rPr>
        <w:t>activity density</w:t>
      </w:r>
      <w:r w:rsidR="004348AE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and their corresponding statistics (</w:t>
      </w:r>
      <w:r w:rsidR="004348AE" w:rsidRPr="007371C7">
        <w:rPr>
          <w:rFonts w:ascii="Times New Roman" w:hAnsi="Times New Roman" w:cs="Times New Roman"/>
          <w:i/>
          <w:iCs/>
          <w:color w:val="000000" w:themeColor="text1"/>
          <w:lang w:val="en-US"/>
        </w:rPr>
        <w:t>t</w:t>
      </w:r>
      <w:r w:rsidR="004348AE" w:rsidRPr="007371C7">
        <w:rPr>
          <w:rFonts w:ascii="Times New Roman" w:hAnsi="Times New Roman" w:cs="Times New Roman"/>
          <w:color w:val="000000" w:themeColor="text1"/>
          <w:lang w:val="en-US"/>
        </w:rPr>
        <w:t xml:space="preserve">- and </w:t>
      </w:r>
      <w:r w:rsidR="004348AE" w:rsidRPr="007371C7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4348AE" w:rsidRPr="007371C7">
        <w:rPr>
          <w:rFonts w:ascii="Times New Roman" w:hAnsi="Times New Roman" w:cs="Times New Roman"/>
          <w:color w:val="000000" w:themeColor="text1"/>
          <w:lang w:val="en-US"/>
        </w:rPr>
        <w:t xml:space="preserve">-values) in the </w:t>
      </w:r>
      <w:r w:rsidR="00974B13" w:rsidRPr="007371C7">
        <w:rPr>
          <w:rFonts w:ascii="Times New Roman" w:hAnsi="Times New Roman" w:cs="Times New Roman"/>
          <w:color w:val="000000" w:themeColor="text1"/>
          <w:lang w:val="en-US"/>
        </w:rPr>
        <w:t>different treatments (bare soil-BS</w:t>
      </w:r>
      <w:r w:rsidR="00A30F15" w:rsidRPr="007371C7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A30F15" w:rsidRPr="007371C7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A30F15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= </w:t>
      </w:r>
      <w:r w:rsidR="00F80ADE" w:rsidRPr="007371C7">
        <w:rPr>
          <w:rFonts w:ascii="Times New Roman" w:hAnsi="Times New Roman" w:cs="Times New Roman"/>
          <w:color w:val="000000" w:themeColor="text1"/>
          <w:lang w:val="en-US"/>
        </w:rPr>
        <w:t>175</w:t>
      </w:r>
      <w:r w:rsidR="00974B13" w:rsidRPr="007371C7">
        <w:rPr>
          <w:rFonts w:ascii="Times New Roman" w:hAnsi="Times New Roman" w:cs="Times New Roman"/>
          <w:color w:val="000000" w:themeColor="text1"/>
          <w:lang w:val="en-US"/>
        </w:rPr>
        <w:t>, mulch of straw-M</w:t>
      </w:r>
      <w:r w:rsidR="00A30F15" w:rsidRPr="007371C7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A30F15" w:rsidRPr="007371C7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A30F15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=</w:t>
      </w:r>
      <w:r w:rsidR="00F80ADE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172</w:t>
      </w:r>
      <w:r w:rsidR="00A30F15" w:rsidRPr="007371C7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974B13" w:rsidRPr="007371C7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="00974B13" w:rsidRPr="007371C7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F. </w:t>
      </w:r>
      <w:proofErr w:type="spellStart"/>
      <w:r w:rsidR="00974B13" w:rsidRPr="007371C7">
        <w:rPr>
          <w:rFonts w:ascii="Times New Roman" w:hAnsi="Times New Roman" w:cs="Times New Roman"/>
          <w:i/>
          <w:iCs/>
          <w:color w:val="000000" w:themeColor="text1"/>
          <w:lang w:val="en-US"/>
        </w:rPr>
        <w:t>arundinacea</w:t>
      </w:r>
      <w:proofErr w:type="spellEnd"/>
      <w:r w:rsidR="00974B13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cover-FA</w:t>
      </w:r>
      <w:r w:rsidR="00F80ADE" w:rsidRPr="007371C7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F80ADE" w:rsidRPr="007371C7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F80ADE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= 171</w:t>
      </w:r>
      <w:r w:rsidR="00974B13" w:rsidRPr="007371C7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4348AE" w:rsidRPr="007371C7">
        <w:rPr>
          <w:rFonts w:ascii="Times New Roman" w:hAnsi="Times New Roman" w:cs="Times New Roman"/>
          <w:color w:val="000000" w:themeColor="text1"/>
          <w:lang w:val="en-US"/>
        </w:rPr>
        <w:t xml:space="preserve">(AIC = </w:t>
      </w:r>
      <w:r w:rsidR="002F341D" w:rsidRPr="007371C7">
        <w:rPr>
          <w:rFonts w:ascii="Times New Roman" w:hAnsi="Times New Roman" w:cs="Times New Roman"/>
          <w:color w:val="000000" w:themeColor="text1"/>
          <w:lang w:val="en-US"/>
        </w:rPr>
        <w:t>258.44</w:t>
      </w:r>
      <w:r w:rsidR="004348AE" w:rsidRPr="007371C7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2F341D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304.33</w:t>
      </w:r>
      <w:r w:rsidR="00362374" w:rsidRPr="007371C7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3661C2" w:rsidRPr="007371C7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="00362374" w:rsidRPr="007371C7">
        <w:rPr>
          <w:rFonts w:ascii="Times New Roman" w:hAnsi="Times New Roman" w:cs="Times New Roman"/>
          <w:color w:val="000000" w:themeColor="text1"/>
          <w:lang w:val="en-US"/>
        </w:rPr>
        <w:t>240.41</w:t>
      </w:r>
      <w:r w:rsidR="00E36273" w:rsidRPr="007371C7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4348AE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respectively</w:t>
      </w:r>
      <w:r w:rsidR="00E36273" w:rsidRPr="007371C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320DC1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32C3" w:rsidRPr="007371C7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 xml:space="preserve">ull deviance </w:t>
      </w:r>
      <w:r w:rsidR="00C932C3" w:rsidRPr="007371C7">
        <w:rPr>
          <w:rFonts w:ascii="Times New Roman" w:hAnsi="Times New Roman" w:cs="Times New Roman"/>
          <w:color w:val="000000" w:themeColor="text1"/>
          <w:lang w:val="en-US"/>
        </w:rPr>
        <w:t xml:space="preserve">values </w:t>
      </w:r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 xml:space="preserve">are </w:t>
      </w:r>
      <w:r w:rsidR="0083245E" w:rsidRPr="007371C7">
        <w:rPr>
          <w:rFonts w:ascii="Times New Roman" w:hAnsi="Times New Roman" w:cs="Times New Roman"/>
          <w:color w:val="000000" w:themeColor="text1"/>
          <w:lang w:val="en-US"/>
        </w:rPr>
        <w:t>682.05</w:t>
      </w:r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 xml:space="preserve">, 2683.06 and </w:t>
      </w:r>
      <w:r w:rsidR="009B3C0A" w:rsidRPr="007371C7">
        <w:rPr>
          <w:rFonts w:ascii="Times New Roman" w:hAnsi="Times New Roman" w:cs="Times New Roman"/>
          <w:color w:val="000000" w:themeColor="text1"/>
          <w:lang w:val="en-US"/>
        </w:rPr>
        <w:t>1098.90</w:t>
      </w:r>
      <w:r w:rsidR="000655B3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for BS, M and FA</w:t>
      </w:r>
      <w:r w:rsidR="00C932C3" w:rsidRPr="007371C7">
        <w:rPr>
          <w:rFonts w:ascii="Times New Roman" w:hAnsi="Times New Roman" w:cs="Times New Roman"/>
          <w:color w:val="000000" w:themeColor="text1"/>
          <w:lang w:val="en-US"/>
        </w:rPr>
        <w:t xml:space="preserve">, respectively, </w:t>
      </w:r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 xml:space="preserve">with 59 </w:t>
      </w:r>
      <w:proofErr w:type="spellStart"/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C932C3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in all cases. Those of </w:t>
      </w:r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 xml:space="preserve">the residual deviance are </w:t>
      </w:r>
      <w:r w:rsidR="0083245E" w:rsidRPr="007371C7">
        <w:rPr>
          <w:rFonts w:ascii="Times New Roman" w:hAnsi="Times New Roman" w:cs="Times New Roman"/>
          <w:color w:val="000000" w:themeColor="text1"/>
          <w:lang w:val="en-US"/>
        </w:rPr>
        <w:t>213.55</w:t>
      </w:r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 xml:space="preserve">, 415.13 and </w:t>
      </w:r>
      <w:r w:rsidR="009B3C0A" w:rsidRPr="007371C7">
        <w:rPr>
          <w:rFonts w:ascii="Times New Roman" w:hAnsi="Times New Roman" w:cs="Times New Roman"/>
          <w:color w:val="000000" w:themeColor="text1"/>
          <w:lang w:val="en-US"/>
        </w:rPr>
        <w:t>138.38</w:t>
      </w:r>
      <w:r w:rsidR="00C932C3" w:rsidRPr="007371C7">
        <w:rPr>
          <w:rFonts w:ascii="Times New Roman" w:hAnsi="Times New Roman" w:cs="Times New Roman"/>
          <w:color w:val="000000" w:themeColor="text1"/>
          <w:lang w:val="en-US"/>
        </w:rPr>
        <w:t xml:space="preserve">, respectively, </w:t>
      </w:r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 xml:space="preserve">with </w:t>
      </w:r>
      <w:r w:rsidR="0083245E" w:rsidRPr="007371C7">
        <w:rPr>
          <w:rFonts w:ascii="Times New Roman" w:hAnsi="Times New Roman" w:cs="Times New Roman"/>
          <w:color w:val="000000" w:themeColor="text1"/>
          <w:lang w:val="en-US"/>
        </w:rPr>
        <w:t>55</w:t>
      </w:r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 xml:space="preserve">, 52 and </w:t>
      </w:r>
      <w:r w:rsidR="009B3C0A" w:rsidRPr="007371C7">
        <w:rPr>
          <w:rFonts w:ascii="Times New Roman" w:hAnsi="Times New Roman" w:cs="Times New Roman"/>
          <w:color w:val="000000" w:themeColor="text1"/>
          <w:lang w:val="en-US"/>
        </w:rPr>
        <w:t>51</w:t>
      </w:r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E50DB6" w:rsidRPr="007371C7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243FEA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respectively</w:t>
      </w:r>
      <w:r w:rsidR="003661C2" w:rsidRPr="007371C7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D61551" w:rsidRPr="007371C7">
        <w:rPr>
          <w:rFonts w:ascii="Times New Roman" w:hAnsi="Times New Roman" w:cs="Times New Roman"/>
          <w:color w:val="000000" w:themeColor="text1"/>
          <w:lang w:val="en-US"/>
        </w:rPr>
        <w:t xml:space="preserve"> Because the models were refined by removing non-</w:t>
      </w:r>
      <w:r w:rsidR="00D61551" w:rsidRPr="00AB3A6F">
        <w:rPr>
          <w:rFonts w:ascii="Times New Roman" w:hAnsi="Times New Roman" w:cs="Times New Roman"/>
          <w:color w:val="000000" w:themeColor="text1"/>
          <w:lang w:val="en-US"/>
        </w:rPr>
        <w:t>significant effects, these are not part of the final model and are reported as n</w:t>
      </w:r>
      <w:r w:rsidR="00C37F16" w:rsidRPr="00AB3A6F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D61551" w:rsidRPr="00AB3A6F">
        <w:rPr>
          <w:rFonts w:ascii="Times New Roman" w:hAnsi="Times New Roman" w:cs="Times New Roman"/>
          <w:color w:val="000000" w:themeColor="text1"/>
          <w:lang w:val="en-US"/>
        </w:rPr>
        <w:t xml:space="preserve"> in the table.</w:t>
      </w:r>
      <w:r w:rsidR="00643071" w:rsidRPr="00AB3A6F">
        <w:rPr>
          <w:rFonts w:ascii="Times New Roman" w:hAnsi="Times New Roman" w:cs="Times New Roman"/>
          <w:color w:val="000000" w:themeColor="text1"/>
          <w:lang w:val="en-US"/>
        </w:rPr>
        <w:t xml:space="preserve"> No earwigs were found in BS.</w:t>
      </w:r>
    </w:p>
    <w:p w14:paraId="4615DF84" w14:textId="77777777" w:rsidR="00EE7CED" w:rsidRPr="007371C7" w:rsidRDefault="00EE7CED" w:rsidP="00EE7CED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tbl>
      <w:tblPr>
        <w:tblStyle w:val="Tablaconcuadrcula"/>
        <w:tblW w:w="130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973"/>
        <w:gridCol w:w="190"/>
        <w:gridCol w:w="1511"/>
        <w:gridCol w:w="2143"/>
        <w:gridCol w:w="1117"/>
        <w:gridCol w:w="993"/>
        <w:gridCol w:w="1134"/>
        <w:gridCol w:w="143"/>
        <w:gridCol w:w="952"/>
        <w:gridCol w:w="892"/>
        <w:gridCol w:w="954"/>
        <w:gridCol w:w="17"/>
      </w:tblGrid>
      <w:tr w:rsidR="007371C7" w:rsidRPr="007371C7" w14:paraId="02203EAE" w14:textId="77777777" w:rsidTr="00C932C3">
        <w:trPr>
          <w:gridAfter w:val="1"/>
          <w:wAfter w:w="17" w:type="dxa"/>
        </w:trPr>
        <w:tc>
          <w:tcPr>
            <w:tcW w:w="1004" w:type="dxa"/>
          </w:tcPr>
          <w:p w14:paraId="4213C50F" w14:textId="77777777" w:rsidR="004348AE" w:rsidRPr="007371C7" w:rsidRDefault="004348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817" w:type="dxa"/>
            <w:gridSpan w:val="4"/>
            <w:tcBorders>
              <w:bottom w:val="single" w:sz="4" w:space="0" w:color="auto"/>
            </w:tcBorders>
          </w:tcPr>
          <w:p w14:paraId="0B7BB5FB" w14:textId="2D6B02F2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Linear and quadratic </w:t>
            </w:r>
            <w:r w:rsidR="00473D68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coefficients</w:t>
            </w:r>
            <w:r w:rsidR="0054067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 SE</w:t>
            </w:r>
          </w:p>
        </w:tc>
        <w:tc>
          <w:tcPr>
            <w:tcW w:w="3244" w:type="dxa"/>
            <w:gridSpan w:val="3"/>
            <w:tcBorders>
              <w:bottom w:val="single" w:sz="4" w:space="0" w:color="auto"/>
            </w:tcBorders>
          </w:tcPr>
          <w:p w14:paraId="24011662" w14:textId="2C669D9C" w:rsidR="00A30F15" w:rsidRPr="007371C7" w:rsidRDefault="004348AE" w:rsidP="00A30F1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t</w:t>
            </w: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-value</w:t>
            </w:r>
          </w:p>
        </w:tc>
        <w:tc>
          <w:tcPr>
            <w:tcW w:w="2941" w:type="dxa"/>
            <w:gridSpan w:val="4"/>
            <w:tcBorders>
              <w:bottom w:val="single" w:sz="4" w:space="0" w:color="auto"/>
            </w:tcBorders>
          </w:tcPr>
          <w:p w14:paraId="58C469EB" w14:textId="7777777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p</w:t>
            </w: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-value</w:t>
            </w:r>
          </w:p>
        </w:tc>
      </w:tr>
      <w:tr w:rsidR="007371C7" w:rsidRPr="007371C7" w14:paraId="198603F1" w14:textId="77777777" w:rsidTr="00C932C3">
        <w:trPr>
          <w:gridAfter w:val="1"/>
          <w:wAfter w:w="17" w:type="dxa"/>
        </w:trPr>
        <w:tc>
          <w:tcPr>
            <w:tcW w:w="1004" w:type="dxa"/>
          </w:tcPr>
          <w:p w14:paraId="2A1158AD" w14:textId="77777777" w:rsidR="004348AE" w:rsidRPr="007371C7" w:rsidRDefault="004348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7683B8EB" w14:textId="7777777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9F892" w14:textId="7777777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34A1D3C7" w14:textId="7777777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3F4651DC" w14:textId="7777777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BF333A" w14:textId="7777777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CE46D" w14:textId="7777777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687417D1" w14:textId="7777777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48C28E2F" w14:textId="7777777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6AD57212" w14:textId="7777777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</w:tr>
      <w:tr w:rsidR="007371C7" w:rsidRPr="007371C7" w14:paraId="25F8BDE0" w14:textId="77777777" w:rsidTr="00C932C3">
        <w:trPr>
          <w:gridAfter w:val="1"/>
          <w:wAfter w:w="17" w:type="dxa"/>
        </w:trPr>
        <w:tc>
          <w:tcPr>
            <w:tcW w:w="1004" w:type="dxa"/>
          </w:tcPr>
          <w:p w14:paraId="45520181" w14:textId="77777777" w:rsidR="004348AE" w:rsidRPr="007371C7" w:rsidRDefault="004348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</w:p>
        </w:tc>
        <w:tc>
          <w:tcPr>
            <w:tcW w:w="1973" w:type="dxa"/>
          </w:tcPr>
          <w:p w14:paraId="76107A3E" w14:textId="609A9691" w:rsidR="004348AE" w:rsidRPr="007371C7" w:rsidRDefault="007A5C94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-2.30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0.38</w:t>
            </w:r>
          </w:p>
        </w:tc>
        <w:tc>
          <w:tcPr>
            <w:tcW w:w="1701" w:type="dxa"/>
            <w:gridSpan w:val="2"/>
          </w:tcPr>
          <w:p w14:paraId="712E8831" w14:textId="11054A12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-4.40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0.71</w:t>
            </w:r>
          </w:p>
        </w:tc>
        <w:tc>
          <w:tcPr>
            <w:tcW w:w="2143" w:type="dxa"/>
          </w:tcPr>
          <w:p w14:paraId="212BC0C1" w14:textId="3B5E447F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-2.4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0.4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117" w:type="dxa"/>
          </w:tcPr>
          <w:p w14:paraId="268E76D2" w14:textId="39BE0EBD" w:rsidR="004348AE" w:rsidRPr="007371C7" w:rsidRDefault="00C418ED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-6.03</w:t>
            </w:r>
          </w:p>
        </w:tc>
        <w:tc>
          <w:tcPr>
            <w:tcW w:w="993" w:type="dxa"/>
          </w:tcPr>
          <w:p w14:paraId="42710D70" w14:textId="15F8510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-6.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1277" w:type="dxa"/>
            <w:gridSpan w:val="2"/>
          </w:tcPr>
          <w:p w14:paraId="061D4F8B" w14:textId="33DEA5F2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-5.76</w:t>
            </w:r>
          </w:p>
        </w:tc>
        <w:tc>
          <w:tcPr>
            <w:tcW w:w="952" w:type="dxa"/>
          </w:tcPr>
          <w:p w14:paraId="2D813069" w14:textId="0F2224FF" w:rsidR="004348AE" w:rsidRPr="007371C7" w:rsidRDefault="007A5C94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892" w:type="dxa"/>
          </w:tcPr>
          <w:p w14:paraId="502AE65D" w14:textId="15D0D599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4" w:type="dxa"/>
          </w:tcPr>
          <w:p w14:paraId="18D45CCC" w14:textId="7C049543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7371C7" w:rsidRPr="007371C7" w14:paraId="338ADDE0" w14:textId="77777777" w:rsidTr="00C932C3">
        <w:trPr>
          <w:gridAfter w:val="1"/>
          <w:wAfter w:w="17" w:type="dxa"/>
        </w:trPr>
        <w:tc>
          <w:tcPr>
            <w:tcW w:w="1004" w:type="dxa"/>
          </w:tcPr>
          <w:p w14:paraId="529903F4" w14:textId="77777777" w:rsidR="004348AE" w:rsidRPr="007371C7" w:rsidRDefault="004348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Pr="007371C7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973" w:type="dxa"/>
          </w:tcPr>
          <w:p w14:paraId="53398FB7" w14:textId="748B065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-1.47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0.38</w:t>
            </w:r>
          </w:p>
        </w:tc>
        <w:tc>
          <w:tcPr>
            <w:tcW w:w="1701" w:type="dxa"/>
            <w:gridSpan w:val="2"/>
          </w:tcPr>
          <w:p w14:paraId="624B44C8" w14:textId="1909D3BA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-3.90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0.66</w:t>
            </w:r>
          </w:p>
        </w:tc>
        <w:tc>
          <w:tcPr>
            <w:tcW w:w="2143" w:type="dxa"/>
          </w:tcPr>
          <w:p w14:paraId="7C9A9CAC" w14:textId="02F7A720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-1.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05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0.39</w:t>
            </w:r>
          </w:p>
        </w:tc>
        <w:tc>
          <w:tcPr>
            <w:tcW w:w="1117" w:type="dxa"/>
          </w:tcPr>
          <w:p w14:paraId="52796187" w14:textId="17C511CB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-3.</w:t>
            </w:r>
            <w:r w:rsidR="008667A7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91</w:t>
            </w:r>
          </w:p>
        </w:tc>
        <w:tc>
          <w:tcPr>
            <w:tcW w:w="993" w:type="dxa"/>
          </w:tcPr>
          <w:p w14:paraId="159F5961" w14:textId="1BF3A044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-5.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88</w:t>
            </w:r>
          </w:p>
        </w:tc>
        <w:tc>
          <w:tcPr>
            <w:tcW w:w="1277" w:type="dxa"/>
            <w:gridSpan w:val="2"/>
          </w:tcPr>
          <w:p w14:paraId="1D348FD8" w14:textId="4EF81752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-2.68</w:t>
            </w:r>
          </w:p>
        </w:tc>
        <w:tc>
          <w:tcPr>
            <w:tcW w:w="952" w:type="dxa"/>
          </w:tcPr>
          <w:p w14:paraId="047F0E64" w14:textId="0076D542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892" w:type="dxa"/>
          </w:tcPr>
          <w:p w14:paraId="1957B94B" w14:textId="0E54DFDD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4" w:type="dxa"/>
          </w:tcPr>
          <w:p w14:paraId="556C371B" w14:textId="3D8CE214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7371C7" w:rsidRPr="007371C7" w14:paraId="5B221062" w14:textId="77777777" w:rsidTr="00C932C3">
        <w:trPr>
          <w:gridAfter w:val="1"/>
          <w:wAfter w:w="17" w:type="dxa"/>
        </w:trPr>
        <w:tc>
          <w:tcPr>
            <w:tcW w:w="1004" w:type="dxa"/>
          </w:tcPr>
          <w:p w14:paraId="716EB6C2" w14:textId="77777777" w:rsidR="004348AE" w:rsidRPr="007371C7" w:rsidRDefault="004348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RH</w:t>
            </w:r>
          </w:p>
        </w:tc>
        <w:tc>
          <w:tcPr>
            <w:tcW w:w="1973" w:type="dxa"/>
          </w:tcPr>
          <w:p w14:paraId="3F662F41" w14:textId="335A1175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-0.79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0.24</w:t>
            </w:r>
          </w:p>
        </w:tc>
        <w:tc>
          <w:tcPr>
            <w:tcW w:w="1701" w:type="dxa"/>
            <w:gridSpan w:val="2"/>
          </w:tcPr>
          <w:p w14:paraId="4E2FB757" w14:textId="32564EAA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-6.73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0.58</w:t>
            </w:r>
          </w:p>
        </w:tc>
        <w:tc>
          <w:tcPr>
            <w:tcW w:w="2143" w:type="dxa"/>
          </w:tcPr>
          <w:p w14:paraId="17995F92" w14:textId="6D9BFAAB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3.79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0.4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117" w:type="dxa"/>
          </w:tcPr>
          <w:p w14:paraId="71F42B25" w14:textId="0D34E5CA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-3.</w:t>
            </w:r>
            <w:r w:rsidR="008667A7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993" w:type="dxa"/>
          </w:tcPr>
          <w:p w14:paraId="3F2812BE" w14:textId="56A43634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-11.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57</w:t>
            </w:r>
          </w:p>
        </w:tc>
        <w:tc>
          <w:tcPr>
            <w:tcW w:w="1277" w:type="dxa"/>
            <w:gridSpan w:val="2"/>
          </w:tcPr>
          <w:p w14:paraId="7F63D6DD" w14:textId="1DE5955B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-8.60</w:t>
            </w:r>
          </w:p>
        </w:tc>
        <w:tc>
          <w:tcPr>
            <w:tcW w:w="952" w:type="dxa"/>
          </w:tcPr>
          <w:p w14:paraId="3436E64E" w14:textId="6B23BAA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0.004</w:t>
            </w:r>
          </w:p>
        </w:tc>
        <w:tc>
          <w:tcPr>
            <w:tcW w:w="892" w:type="dxa"/>
          </w:tcPr>
          <w:p w14:paraId="392E084A" w14:textId="5DE906BB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4" w:type="dxa"/>
          </w:tcPr>
          <w:p w14:paraId="3600E370" w14:textId="4CBA317C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7371C7" w:rsidRPr="007371C7" w14:paraId="4EDAE274" w14:textId="77777777" w:rsidTr="00C932C3">
        <w:trPr>
          <w:gridAfter w:val="1"/>
          <w:wAfter w:w="17" w:type="dxa"/>
        </w:trPr>
        <w:tc>
          <w:tcPr>
            <w:tcW w:w="1004" w:type="dxa"/>
          </w:tcPr>
          <w:p w14:paraId="44DB717E" w14:textId="77777777" w:rsidR="00D61551" w:rsidRPr="007371C7" w:rsidRDefault="00D61551" w:rsidP="00D6155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RH</w:t>
            </w:r>
            <w:r w:rsidRPr="007371C7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973" w:type="dxa"/>
          </w:tcPr>
          <w:p w14:paraId="319DCC36" w14:textId="182DFD0D" w:rsidR="00D61551" w:rsidRPr="007371C7" w:rsidRDefault="00C37F16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  <w:r w:rsidRPr="007371C7">
              <w:rPr>
                <w:rFonts w:ascii="Times New Roman" w:hAnsi="Times New Roman" w:cs="Times New Roman"/>
                <w:strike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DAFFA81" w14:textId="5D2909C2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-2.61 ± 0.25</w:t>
            </w:r>
          </w:p>
        </w:tc>
        <w:tc>
          <w:tcPr>
            <w:tcW w:w="2143" w:type="dxa"/>
          </w:tcPr>
          <w:p w14:paraId="3329D3E5" w14:textId="7A1BB377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-1.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 0.15</w:t>
            </w:r>
          </w:p>
        </w:tc>
        <w:tc>
          <w:tcPr>
            <w:tcW w:w="1117" w:type="dxa"/>
          </w:tcPr>
          <w:p w14:paraId="66B2D866" w14:textId="3EEA70C7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7624A395" w14:textId="2A36E387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10.26</w:t>
            </w:r>
          </w:p>
        </w:tc>
        <w:tc>
          <w:tcPr>
            <w:tcW w:w="1277" w:type="dxa"/>
            <w:gridSpan w:val="2"/>
          </w:tcPr>
          <w:p w14:paraId="76A485DC" w14:textId="18C8EC91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-8.89</w:t>
            </w:r>
          </w:p>
        </w:tc>
        <w:tc>
          <w:tcPr>
            <w:tcW w:w="952" w:type="dxa"/>
          </w:tcPr>
          <w:p w14:paraId="20B03725" w14:textId="55A3DE81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92" w:type="dxa"/>
          </w:tcPr>
          <w:p w14:paraId="23404169" w14:textId="2E631F76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4" w:type="dxa"/>
          </w:tcPr>
          <w:p w14:paraId="731A311C" w14:textId="33884594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7371C7" w:rsidRPr="007371C7" w14:paraId="6B1CFAF1" w14:textId="77777777" w:rsidTr="00C932C3">
        <w:trPr>
          <w:gridAfter w:val="1"/>
          <w:wAfter w:w="17" w:type="dxa"/>
        </w:trPr>
        <w:tc>
          <w:tcPr>
            <w:tcW w:w="1004" w:type="dxa"/>
          </w:tcPr>
          <w:p w14:paraId="3E2E498B" w14:textId="77777777" w:rsidR="00D61551" w:rsidRPr="007371C7" w:rsidRDefault="00D61551" w:rsidP="00D6155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</w:p>
        </w:tc>
        <w:tc>
          <w:tcPr>
            <w:tcW w:w="1973" w:type="dxa"/>
          </w:tcPr>
          <w:p w14:paraId="10C82554" w14:textId="645B0B64" w:rsidR="00D61551" w:rsidRPr="007371C7" w:rsidRDefault="007371C7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701" w:type="dxa"/>
            <w:gridSpan w:val="2"/>
          </w:tcPr>
          <w:p w14:paraId="694CB419" w14:textId="30554DF7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0.30 ± 0.05</w:t>
            </w:r>
          </w:p>
        </w:tc>
        <w:tc>
          <w:tcPr>
            <w:tcW w:w="2143" w:type="dxa"/>
          </w:tcPr>
          <w:p w14:paraId="3EA5FFD8" w14:textId="6770F01B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 0.03</w:t>
            </w:r>
          </w:p>
        </w:tc>
        <w:tc>
          <w:tcPr>
            <w:tcW w:w="1117" w:type="dxa"/>
          </w:tcPr>
          <w:p w14:paraId="0154D65E" w14:textId="50678F5C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2EB07FE8" w14:textId="06CC6C3A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5.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89</w:t>
            </w:r>
          </w:p>
        </w:tc>
        <w:tc>
          <w:tcPr>
            <w:tcW w:w="1277" w:type="dxa"/>
            <w:gridSpan w:val="2"/>
          </w:tcPr>
          <w:p w14:paraId="4427C41E" w14:textId="3A5C04E4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5.81</w:t>
            </w:r>
          </w:p>
        </w:tc>
        <w:tc>
          <w:tcPr>
            <w:tcW w:w="952" w:type="dxa"/>
          </w:tcPr>
          <w:p w14:paraId="449B9A43" w14:textId="16A375EB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92" w:type="dxa"/>
          </w:tcPr>
          <w:p w14:paraId="2079D8F4" w14:textId="34BC0D06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4" w:type="dxa"/>
          </w:tcPr>
          <w:p w14:paraId="7D84CF98" w14:textId="6A751EDB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7371C7" w:rsidRPr="007371C7" w14:paraId="699B9E79" w14:textId="77777777" w:rsidTr="00C932C3">
        <w:trPr>
          <w:gridAfter w:val="1"/>
          <w:wAfter w:w="17" w:type="dxa"/>
        </w:trPr>
        <w:tc>
          <w:tcPr>
            <w:tcW w:w="1004" w:type="dxa"/>
          </w:tcPr>
          <w:p w14:paraId="51D3F226" w14:textId="77777777" w:rsidR="00D61551" w:rsidRPr="007371C7" w:rsidRDefault="00D61551" w:rsidP="00D6155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</w:t>
            </w:r>
            <w:r w:rsidRPr="007371C7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973" w:type="dxa"/>
          </w:tcPr>
          <w:p w14:paraId="4AFD8CB9" w14:textId="0EE0EA85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</w:p>
        </w:tc>
        <w:tc>
          <w:tcPr>
            <w:tcW w:w="1701" w:type="dxa"/>
            <w:gridSpan w:val="2"/>
          </w:tcPr>
          <w:p w14:paraId="7C0C64C7" w14:textId="0BEC01D5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 -0.01</w:t>
            </w:r>
          </w:p>
        </w:tc>
        <w:tc>
          <w:tcPr>
            <w:tcW w:w="2143" w:type="dxa"/>
          </w:tcPr>
          <w:p w14:paraId="028322C1" w14:textId="10D83C9E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 -0.01</w:t>
            </w:r>
          </w:p>
        </w:tc>
        <w:tc>
          <w:tcPr>
            <w:tcW w:w="1117" w:type="dxa"/>
          </w:tcPr>
          <w:p w14:paraId="7BD8EE59" w14:textId="31425E35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4C3CBAEE" w14:textId="0834F9C9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4.99</w:t>
            </w:r>
          </w:p>
        </w:tc>
        <w:tc>
          <w:tcPr>
            <w:tcW w:w="1277" w:type="dxa"/>
            <w:gridSpan w:val="2"/>
          </w:tcPr>
          <w:p w14:paraId="50DC0AE9" w14:textId="4F4C76B2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-3.98</w:t>
            </w:r>
          </w:p>
        </w:tc>
        <w:tc>
          <w:tcPr>
            <w:tcW w:w="952" w:type="dxa"/>
          </w:tcPr>
          <w:p w14:paraId="249B6D4E" w14:textId="5AF4685E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92" w:type="dxa"/>
          </w:tcPr>
          <w:p w14:paraId="79BD08F2" w14:textId="2BFF161D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4" w:type="dxa"/>
          </w:tcPr>
          <w:p w14:paraId="640D3448" w14:textId="46AB9748" w:rsidR="00D61551" w:rsidRPr="007371C7" w:rsidRDefault="00D61551" w:rsidP="00D61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7371C7" w:rsidRPr="007371C7" w14:paraId="759E5747" w14:textId="77777777" w:rsidTr="00C932C3">
        <w:trPr>
          <w:gridAfter w:val="1"/>
          <w:wAfter w:w="17" w:type="dxa"/>
        </w:trPr>
        <w:tc>
          <w:tcPr>
            <w:tcW w:w="1004" w:type="dxa"/>
          </w:tcPr>
          <w:p w14:paraId="17318635" w14:textId="702A2F57" w:rsidR="004348AE" w:rsidRPr="007371C7" w:rsidRDefault="004348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Beetle</w:t>
            </w:r>
            <w:r w:rsidR="00974B13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1973" w:type="dxa"/>
          </w:tcPr>
          <w:p w14:paraId="61F65F8A" w14:textId="2DF9D185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0.74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0.33</w:t>
            </w:r>
          </w:p>
        </w:tc>
        <w:tc>
          <w:tcPr>
            <w:tcW w:w="1701" w:type="dxa"/>
            <w:gridSpan w:val="2"/>
          </w:tcPr>
          <w:p w14:paraId="43BC2B7E" w14:textId="7531C503" w:rsidR="004348AE" w:rsidRPr="007371C7" w:rsidRDefault="00C37F16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143" w:type="dxa"/>
          </w:tcPr>
          <w:p w14:paraId="24DD4C01" w14:textId="5F0D58BA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0.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117" w:type="dxa"/>
          </w:tcPr>
          <w:p w14:paraId="58B983ED" w14:textId="4609C899" w:rsidR="004348AE" w:rsidRPr="007371C7" w:rsidRDefault="001E59D2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2.23</w:t>
            </w:r>
          </w:p>
        </w:tc>
        <w:tc>
          <w:tcPr>
            <w:tcW w:w="993" w:type="dxa"/>
          </w:tcPr>
          <w:p w14:paraId="6006F276" w14:textId="6900359A" w:rsidR="004348AE" w:rsidRPr="007371C7" w:rsidRDefault="00D61551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277" w:type="dxa"/>
            <w:gridSpan w:val="2"/>
          </w:tcPr>
          <w:p w14:paraId="05909122" w14:textId="34BE597F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2.21</w:t>
            </w:r>
          </w:p>
        </w:tc>
        <w:tc>
          <w:tcPr>
            <w:tcW w:w="952" w:type="dxa"/>
          </w:tcPr>
          <w:p w14:paraId="161C66EC" w14:textId="4A664057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0.015</w:t>
            </w:r>
          </w:p>
        </w:tc>
        <w:tc>
          <w:tcPr>
            <w:tcW w:w="892" w:type="dxa"/>
          </w:tcPr>
          <w:p w14:paraId="5AA52D98" w14:textId="20984B48" w:rsidR="004348AE" w:rsidRPr="007371C7" w:rsidRDefault="001E59D2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4" w:type="dxa"/>
          </w:tcPr>
          <w:p w14:paraId="0DD31376" w14:textId="2C9B4399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0.03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7371C7" w:rsidRPr="007371C7" w14:paraId="68FBAA7C" w14:textId="77777777" w:rsidTr="00C932C3">
        <w:trPr>
          <w:gridAfter w:val="1"/>
          <w:wAfter w:w="17" w:type="dxa"/>
        </w:trPr>
        <w:tc>
          <w:tcPr>
            <w:tcW w:w="1004" w:type="dxa"/>
          </w:tcPr>
          <w:p w14:paraId="56872E96" w14:textId="66C296E7" w:rsidR="004348AE" w:rsidRPr="007371C7" w:rsidRDefault="004348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Ant</w:t>
            </w:r>
            <w:r w:rsidR="00974B13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1973" w:type="dxa"/>
          </w:tcPr>
          <w:p w14:paraId="1B130AA2" w14:textId="48F6994C" w:rsidR="004348AE" w:rsidRPr="007371C7" w:rsidRDefault="00C37F16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701" w:type="dxa"/>
            <w:gridSpan w:val="2"/>
          </w:tcPr>
          <w:p w14:paraId="448BB009" w14:textId="6C51B749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1.30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0.2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FE042F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43" w:type="dxa"/>
          </w:tcPr>
          <w:p w14:paraId="3DED122D" w14:textId="1EDC2D74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0.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48</w:t>
            </w:r>
            <w:r w:rsidR="00FD3F4A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EE7CED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117" w:type="dxa"/>
          </w:tcPr>
          <w:p w14:paraId="4ADF1812" w14:textId="61B5192D" w:rsidR="004348AE" w:rsidRPr="007371C7" w:rsidRDefault="00A30F15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6BAB4E91" w14:textId="537CC9AC" w:rsidR="004348AE" w:rsidRPr="007371C7" w:rsidRDefault="001E59D2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5.29</w:t>
            </w:r>
          </w:p>
        </w:tc>
        <w:tc>
          <w:tcPr>
            <w:tcW w:w="1277" w:type="dxa"/>
            <w:gridSpan w:val="2"/>
          </w:tcPr>
          <w:p w14:paraId="25F1FD53" w14:textId="4C503B22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2.6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952" w:type="dxa"/>
          </w:tcPr>
          <w:p w14:paraId="4F901B50" w14:textId="5C93C265" w:rsidR="004348AE" w:rsidRPr="007371C7" w:rsidRDefault="002572D5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92" w:type="dxa"/>
          </w:tcPr>
          <w:p w14:paraId="6674B4CF" w14:textId="704ED9E6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4" w:type="dxa"/>
          </w:tcPr>
          <w:p w14:paraId="264966DB" w14:textId="003DE8C9" w:rsidR="004348AE" w:rsidRPr="007371C7" w:rsidRDefault="004348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  <w:r w:rsidR="001E59D2"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7371C7" w:rsidRPr="007371C7" w14:paraId="7BB8DAF4" w14:textId="77777777" w:rsidTr="00C932C3">
        <w:tc>
          <w:tcPr>
            <w:tcW w:w="1004" w:type="dxa"/>
          </w:tcPr>
          <w:p w14:paraId="19C84977" w14:textId="0B38B9BF" w:rsidR="00C37F16" w:rsidRPr="007371C7" w:rsidRDefault="00C37F16" w:rsidP="00C37F1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Earwigs</w:t>
            </w:r>
          </w:p>
        </w:tc>
        <w:tc>
          <w:tcPr>
            <w:tcW w:w="2163" w:type="dxa"/>
            <w:gridSpan w:val="2"/>
          </w:tcPr>
          <w:p w14:paraId="33B71BB8" w14:textId="77777777" w:rsidR="00C37F16" w:rsidRPr="007371C7" w:rsidRDefault="00C37F16" w:rsidP="00C37F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511" w:type="dxa"/>
          </w:tcPr>
          <w:p w14:paraId="12AF323F" w14:textId="22A67831" w:rsidR="00C37F16" w:rsidRPr="007371C7" w:rsidRDefault="00C37F16" w:rsidP="00C37F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2143" w:type="dxa"/>
          </w:tcPr>
          <w:p w14:paraId="66274A8A" w14:textId="0F3C41BC" w:rsidR="00C37F16" w:rsidRPr="007371C7" w:rsidRDefault="00C37F16" w:rsidP="00C37F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117" w:type="dxa"/>
          </w:tcPr>
          <w:p w14:paraId="0C637E0E" w14:textId="66CE5AE8" w:rsidR="00C37F16" w:rsidRPr="007371C7" w:rsidRDefault="00C37F16" w:rsidP="00C37F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5FE7A478" w14:textId="73203F1D" w:rsidR="00C37F16" w:rsidRPr="007371C7" w:rsidRDefault="00C37F16" w:rsidP="00C37F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277" w:type="dxa"/>
            <w:gridSpan w:val="2"/>
          </w:tcPr>
          <w:p w14:paraId="549D7113" w14:textId="0156AE95" w:rsidR="00C37F16" w:rsidRPr="007371C7" w:rsidRDefault="00C37F16" w:rsidP="00C37F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2" w:type="dxa"/>
          </w:tcPr>
          <w:p w14:paraId="3707CBCE" w14:textId="1D11673A" w:rsidR="00C37F16" w:rsidRPr="007371C7" w:rsidRDefault="00C37F16" w:rsidP="00C37F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92" w:type="dxa"/>
          </w:tcPr>
          <w:p w14:paraId="412278E0" w14:textId="21FAA046" w:rsidR="00C37F16" w:rsidRPr="007371C7" w:rsidRDefault="00C37F16" w:rsidP="00C37F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71" w:type="dxa"/>
            <w:gridSpan w:val="2"/>
          </w:tcPr>
          <w:p w14:paraId="6283F773" w14:textId="216C964F" w:rsidR="00C37F16" w:rsidRPr="007371C7" w:rsidRDefault="00C37F16" w:rsidP="00C37F1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371C7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</w:tr>
    </w:tbl>
    <w:p w14:paraId="48AE9394" w14:textId="77777777" w:rsidR="00E36B09" w:rsidRPr="007371C7" w:rsidRDefault="00E36B09" w:rsidP="003C1FBC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sectPr w:rsidR="00E36B09" w:rsidRPr="007371C7" w:rsidSect="00862780">
      <w:footerReference w:type="even" r:id="rId8"/>
      <w:footerReference w:type="default" r:id="rId9"/>
      <w:pgSz w:w="15840" w:h="12240" w:orient="landscape"/>
      <w:pgMar w:top="1701" w:right="1417" w:bottom="1701" w:left="1417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0DF6A" w14:textId="77777777" w:rsidR="003D354B" w:rsidRDefault="003D354B" w:rsidP="008F5ACB">
      <w:r>
        <w:separator/>
      </w:r>
    </w:p>
  </w:endnote>
  <w:endnote w:type="continuationSeparator" w:id="0">
    <w:p w14:paraId="1A16EA40" w14:textId="77777777" w:rsidR="003D354B" w:rsidRDefault="003D354B" w:rsidP="008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1080089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A4A9CC3" w14:textId="40CD4609" w:rsidR="00BF2D54" w:rsidRDefault="00BF2D54" w:rsidP="008F5AC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61AE9">
          <w:rPr>
            <w:rStyle w:val="Nmerodepgina"/>
            <w:noProof/>
          </w:rPr>
          <w:t>28</w:t>
        </w:r>
        <w:r>
          <w:rPr>
            <w:rStyle w:val="Nmerodepgina"/>
          </w:rPr>
          <w:fldChar w:fldCharType="end"/>
        </w:r>
      </w:p>
    </w:sdtContent>
  </w:sdt>
  <w:p w14:paraId="52AD3803" w14:textId="77777777" w:rsidR="00BF2D54" w:rsidRDefault="00BF2D54" w:rsidP="008F5A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8893452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A3A7E70" w14:textId="56CF8AB3" w:rsidR="00BF2D54" w:rsidRDefault="00BF2D54" w:rsidP="008F5AC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534C5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5DE3F98" w14:textId="77777777" w:rsidR="00BF2D54" w:rsidRDefault="00BF2D54" w:rsidP="008F5AC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CA1D2" w14:textId="77777777" w:rsidR="003D354B" w:rsidRDefault="003D354B" w:rsidP="008F5ACB">
      <w:r>
        <w:separator/>
      </w:r>
    </w:p>
  </w:footnote>
  <w:footnote w:type="continuationSeparator" w:id="0">
    <w:p w14:paraId="78FBAAF6" w14:textId="77777777" w:rsidR="003D354B" w:rsidRDefault="003D354B" w:rsidP="008F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0255"/>
    <w:multiLevelType w:val="hybridMultilevel"/>
    <w:tmpl w:val="4E964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253"/>
    <w:multiLevelType w:val="hybridMultilevel"/>
    <w:tmpl w:val="60A06360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C7"/>
    <w:rsid w:val="00001E5A"/>
    <w:rsid w:val="00002228"/>
    <w:rsid w:val="00004379"/>
    <w:rsid w:val="00006F39"/>
    <w:rsid w:val="00011980"/>
    <w:rsid w:val="00013950"/>
    <w:rsid w:val="00013A9B"/>
    <w:rsid w:val="000145D7"/>
    <w:rsid w:val="000211E0"/>
    <w:rsid w:val="00021F1C"/>
    <w:rsid w:val="00023240"/>
    <w:rsid w:val="00032419"/>
    <w:rsid w:val="00032C15"/>
    <w:rsid w:val="00033047"/>
    <w:rsid w:val="000349FB"/>
    <w:rsid w:val="00036145"/>
    <w:rsid w:val="0003615F"/>
    <w:rsid w:val="00046545"/>
    <w:rsid w:val="00047B80"/>
    <w:rsid w:val="000534C5"/>
    <w:rsid w:val="00055E7C"/>
    <w:rsid w:val="00056CAC"/>
    <w:rsid w:val="0006092A"/>
    <w:rsid w:val="000611D4"/>
    <w:rsid w:val="000619D1"/>
    <w:rsid w:val="00062734"/>
    <w:rsid w:val="0006315D"/>
    <w:rsid w:val="00064381"/>
    <w:rsid w:val="00064722"/>
    <w:rsid w:val="000655B3"/>
    <w:rsid w:val="00066492"/>
    <w:rsid w:val="00066515"/>
    <w:rsid w:val="00066B42"/>
    <w:rsid w:val="00070C4D"/>
    <w:rsid w:val="000718D9"/>
    <w:rsid w:val="000721F7"/>
    <w:rsid w:val="0007256B"/>
    <w:rsid w:val="0007393B"/>
    <w:rsid w:val="00077D07"/>
    <w:rsid w:val="000816EC"/>
    <w:rsid w:val="00081793"/>
    <w:rsid w:val="00082CDE"/>
    <w:rsid w:val="00084DCC"/>
    <w:rsid w:val="00085CB7"/>
    <w:rsid w:val="00096AD5"/>
    <w:rsid w:val="000A15FE"/>
    <w:rsid w:val="000A3F44"/>
    <w:rsid w:val="000A521F"/>
    <w:rsid w:val="000A72F9"/>
    <w:rsid w:val="000B0B32"/>
    <w:rsid w:val="000B365D"/>
    <w:rsid w:val="000C245C"/>
    <w:rsid w:val="000C744F"/>
    <w:rsid w:val="000C7A29"/>
    <w:rsid w:val="000D1861"/>
    <w:rsid w:val="000D2E26"/>
    <w:rsid w:val="000D33AC"/>
    <w:rsid w:val="000E27EC"/>
    <w:rsid w:val="000E2CA6"/>
    <w:rsid w:val="000F08AB"/>
    <w:rsid w:val="000F20FD"/>
    <w:rsid w:val="0010081C"/>
    <w:rsid w:val="00101792"/>
    <w:rsid w:val="00101B3B"/>
    <w:rsid w:val="00103119"/>
    <w:rsid w:val="00103212"/>
    <w:rsid w:val="001034FF"/>
    <w:rsid w:val="00103679"/>
    <w:rsid w:val="0010695F"/>
    <w:rsid w:val="00111FCF"/>
    <w:rsid w:val="00113250"/>
    <w:rsid w:val="001134CC"/>
    <w:rsid w:val="00113A1F"/>
    <w:rsid w:val="001159F5"/>
    <w:rsid w:val="00121859"/>
    <w:rsid w:val="0012399B"/>
    <w:rsid w:val="00123D8D"/>
    <w:rsid w:val="00126337"/>
    <w:rsid w:val="001268AA"/>
    <w:rsid w:val="00126B74"/>
    <w:rsid w:val="00132560"/>
    <w:rsid w:val="001336EB"/>
    <w:rsid w:val="00137251"/>
    <w:rsid w:val="001408FF"/>
    <w:rsid w:val="00141ACF"/>
    <w:rsid w:val="001439E6"/>
    <w:rsid w:val="001442F0"/>
    <w:rsid w:val="001448B3"/>
    <w:rsid w:val="00145688"/>
    <w:rsid w:val="0014658F"/>
    <w:rsid w:val="001466AC"/>
    <w:rsid w:val="00153D91"/>
    <w:rsid w:val="001556A7"/>
    <w:rsid w:val="00156032"/>
    <w:rsid w:val="00156550"/>
    <w:rsid w:val="001569B8"/>
    <w:rsid w:val="00160010"/>
    <w:rsid w:val="001606C3"/>
    <w:rsid w:val="00165A07"/>
    <w:rsid w:val="00166169"/>
    <w:rsid w:val="00166F72"/>
    <w:rsid w:val="001745AE"/>
    <w:rsid w:val="00174F75"/>
    <w:rsid w:val="00176553"/>
    <w:rsid w:val="00177A68"/>
    <w:rsid w:val="0018399A"/>
    <w:rsid w:val="00184DB9"/>
    <w:rsid w:val="0018567F"/>
    <w:rsid w:val="00186B15"/>
    <w:rsid w:val="001879E4"/>
    <w:rsid w:val="00192C1C"/>
    <w:rsid w:val="00193066"/>
    <w:rsid w:val="00196280"/>
    <w:rsid w:val="001A0D15"/>
    <w:rsid w:val="001A335E"/>
    <w:rsid w:val="001A43B5"/>
    <w:rsid w:val="001A5A1B"/>
    <w:rsid w:val="001A7294"/>
    <w:rsid w:val="001B0238"/>
    <w:rsid w:val="001B0BBB"/>
    <w:rsid w:val="001B0CAD"/>
    <w:rsid w:val="001B5B7F"/>
    <w:rsid w:val="001B5FFF"/>
    <w:rsid w:val="001B60A4"/>
    <w:rsid w:val="001B650B"/>
    <w:rsid w:val="001B7164"/>
    <w:rsid w:val="001C20F2"/>
    <w:rsid w:val="001C5359"/>
    <w:rsid w:val="001C5B08"/>
    <w:rsid w:val="001D441E"/>
    <w:rsid w:val="001D4770"/>
    <w:rsid w:val="001D5033"/>
    <w:rsid w:val="001D5449"/>
    <w:rsid w:val="001E1BF9"/>
    <w:rsid w:val="001E1C6A"/>
    <w:rsid w:val="001E30AE"/>
    <w:rsid w:val="001E59D2"/>
    <w:rsid w:val="001E6127"/>
    <w:rsid w:val="001F009D"/>
    <w:rsid w:val="001F3815"/>
    <w:rsid w:val="001F4597"/>
    <w:rsid w:val="001F75F4"/>
    <w:rsid w:val="0020103D"/>
    <w:rsid w:val="00210ABB"/>
    <w:rsid w:val="00211135"/>
    <w:rsid w:val="00212851"/>
    <w:rsid w:val="00215772"/>
    <w:rsid w:val="00224FAD"/>
    <w:rsid w:val="00226988"/>
    <w:rsid w:val="00226FCA"/>
    <w:rsid w:val="00227DE2"/>
    <w:rsid w:val="00230C33"/>
    <w:rsid w:val="00231FD2"/>
    <w:rsid w:val="00236A1D"/>
    <w:rsid w:val="002370FD"/>
    <w:rsid w:val="00237680"/>
    <w:rsid w:val="00243FEA"/>
    <w:rsid w:val="0024570B"/>
    <w:rsid w:val="002457B6"/>
    <w:rsid w:val="00254A25"/>
    <w:rsid w:val="0025710E"/>
    <w:rsid w:val="002572D5"/>
    <w:rsid w:val="0026021D"/>
    <w:rsid w:val="002622F1"/>
    <w:rsid w:val="00264BCC"/>
    <w:rsid w:val="0026530B"/>
    <w:rsid w:val="00265C41"/>
    <w:rsid w:val="00267EA7"/>
    <w:rsid w:val="0027058E"/>
    <w:rsid w:val="0027092C"/>
    <w:rsid w:val="0027169F"/>
    <w:rsid w:val="002751EE"/>
    <w:rsid w:val="00275F84"/>
    <w:rsid w:val="0028012A"/>
    <w:rsid w:val="00280D0F"/>
    <w:rsid w:val="00285744"/>
    <w:rsid w:val="0028580E"/>
    <w:rsid w:val="00291256"/>
    <w:rsid w:val="0029284A"/>
    <w:rsid w:val="00297D4C"/>
    <w:rsid w:val="002A18A0"/>
    <w:rsid w:val="002A4F50"/>
    <w:rsid w:val="002A70DD"/>
    <w:rsid w:val="002B12AF"/>
    <w:rsid w:val="002B37C6"/>
    <w:rsid w:val="002B3C3E"/>
    <w:rsid w:val="002B3F48"/>
    <w:rsid w:val="002B7670"/>
    <w:rsid w:val="002B7EAD"/>
    <w:rsid w:val="002C0027"/>
    <w:rsid w:val="002C1D79"/>
    <w:rsid w:val="002C690D"/>
    <w:rsid w:val="002C6AA0"/>
    <w:rsid w:val="002D17FB"/>
    <w:rsid w:val="002D1900"/>
    <w:rsid w:val="002D3303"/>
    <w:rsid w:val="002D35AE"/>
    <w:rsid w:val="002D3847"/>
    <w:rsid w:val="002D3EFC"/>
    <w:rsid w:val="002D5681"/>
    <w:rsid w:val="002D7671"/>
    <w:rsid w:val="002E2349"/>
    <w:rsid w:val="002E412F"/>
    <w:rsid w:val="002F13DC"/>
    <w:rsid w:val="002F1C84"/>
    <w:rsid w:val="002F341D"/>
    <w:rsid w:val="002F76D2"/>
    <w:rsid w:val="002F7A89"/>
    <w:rsid w:val="003048A1"/>
    <w:rsid w:val="00307DD2"/>
    <w:rsid w:val="0031308B"/>
    <w:rsid w:val="00313CD1"/>
    <w:rsid w:val="00314A40"/>
    <w:rsid w:val="00314C06"/>
    <w:rsid w:val="00316E68"/>
    <w:rsid w:val="0031773E"/>
    <w:rsid w:val="0032077F"/>
    <w:rsid w:val="00320896"/>
    <w:rsid w:val="00320DC1"/>
    <w:rsid w:val="003230E2"/>
    <w:rsid w:val="003235BD"/>
    <w:rsid w:val="00323C2F"/>
    <w:rsid w:val="0032495A"/>
    <w:rsid w:val="003259CE"/>
    <w:rsid w:val="00330676"/>
    <w:rsid w:val="00330F22"/>
    <w:rsid w:val="0033664E"/>
    <w:rsid w:val="00340817"/>
    <w:rsid w:val="00343862"/>
    <w:rsid w:val="0034435C"/>
    <w:rsid w:val="003473D2"/>
    <w:rsid w:val="00347752"/>
    <w:rsid w:val="00351602"/>
    <w:rsid w:val="0035208A"/>
    <w:rsid w:val="00356505"/>
    <w:rsid w:val="00356776"/>
    <w:rsid w:val="00360E5F"/>
    <w:rsid w:val="00362374"/>
    <w:rsid w:val="0036345A"/>
    <w:rsid w:val="003661C2"/>
    <w:rsid w:val="003666C3"/>
    <w:rsid w:val="00370313"/>
    <w:rsid w:val="00372738"/>
    <w:rsid w:val="00372791"/>
    <w:rsid w:val="00375814"/>
    <w:rsid w:val="00376C2E"/>
    <w:rsid w:val="003839EB"/>
    <w:rsid w:val="003855CB"/>
    <w:rsid w:val="00390E56"/>
    <w:rsid w:val="003938F0"/>
    <w:rsid w:val="00394809"/>
    <w:rsid w:val="0039545E"/>
    <w:rsid w:val="00395741"/>
    <w:rsid w:val="00396CF5"/>
    <w:rsid w:val="00397CE0"/>
    <w:rsid w:val="003A0910"/>
    <w:rsid w:val="003A1FA1"/>
    <w:rsid w:val="003A4585"/>
    <w:rsid w:val="003A5BF9"/>
    <w:rsid w:val="003B1707"/>
    <w:rsid w:val="003B2706"/>
    <w:rsid w:val="003B3873"/>
    <w:rsid w:val="003B425A"/>
    <w:rsid w:val="003B7529"/>
    <w:rsid w:val="003C1FBC"/>
    <w:rsid w:val="003C31E6"/>
    <w:rsid w:val="003C5F0F"/>
    <w:rsid w:val="003C616B"/>
    <w:rsid w:val="003C73E5"/>
    <w:rsid w:val="003D181B"/>
    <w:rsid w:val="003D242D"/>
    <w:rsid w:val="003D30B5"/>
    <w:rsid w:val="003D354B"/>
    <w:rsid w:val="003E0D72"/>
    <w:rsid w:val="003E0E92"/>
    <w:rsid w:val="003E185A"/>
    <w:rsid w:val="003E3008"/>
    <w:rsid w:val="003E4A78"/>
    <w:rsid w:val="003E744F"/>
    <w:rsid w:val="003F06A1"/>
    <w:rsid w:val="003F0F36"/>
    <w:rsid w:val="003F3667"/>
    <w:rsid w:val="003F62A5"/>
    <w:rsid w:val="003F63F3"/>
    <w:rsid w:val="003F7F24"/>
    <w:rsid w:val="004004F1"/>
    <w:rsid w:val="00401E94"/>
    <w:rsid w:val="00405188"/>
    <w:rsid w:val="00412E03"/>
    <w:rsid w:val="00413C2B"/>
    <w:rsid w:val="00414F16"/>
    <w:rsid w:val="00415F33"/>
    <w:rsid w:val="00416813"/>
    <w:rsid w:val="00417807"/>
    <w:rsid w:val="004200EA"/>
    <w:rsid w:val="00420E89"/>
    <w:rsid w:val="0042460F"/>
    <w:rsid w:val="004263C5"/>
    <w:rsid w:val="0043242F"/>
    <w:rsid w:val="004348AE"/>
    <w:rsid w:val="0043512B"/>
    <w:rsid w:val="0043658C"/>
    <w:rsid w:val="004378AE"/>
    <w:rsid w:val="004401CE"/>
    <w:rsid w:val="0044277F"/>
    <w:rsid w:val="00446D57"/>
    <w:rsid w:val="0044737B"/>
    <w:rsid w:val="00453A16"/>
    <w:rsid w:val="00456975"/>
    <w:rsid w:val="00461613"/>
    <w:rsid w:val="0046174B"/>
    <w:rsid w:val="00461D74"/>
    <w:rsid w:val="0046252D"/>
    <w:rsid w:val="004625B0"/>
    <w:rsid w:val="00463FEB"/>
    <w:rsid w:val="00465C63"/>
    <w:rsid w:val="00470911"/>
    <w:rsid w:val="0047168C"/>
    <w:rsid w:val="00473B24"/>
    <w:rsid w:val="00473D68"/>
    <w:rsid w:val="004740CD"/>
    <w:rsid w:val="00476184"/>
    <w:rsid w:val="00476D8A"/>
    <w:rsid w:val="004841CA"/>
    <w:rsid w:val="0048590E"/>
    <w:rsid w:val="004869FC"/>
    <w:rsid w:val="0049018B"/>
    <w:rsid w:val="004914D8"/>
    <w:rsid w:val="004914DF"/>
    <w:rsid w:val="0049152B"/>
    <w:rsid w:val="004922A4"/>
    <w:rsid w:val="00492E56"/>
    <w:rsid w:val="004952C0"/>
    <w:rsid w:val="004A3ECC"/>
    <w:rsid w:val="004A49A3"/>
    <w:rsid w:val="004A4D4E"/>
    <w:rsid w:val="004A6822"/>
    <w:rsid w:val="004B35EA"/>
    <w:rsid w:val="004B40F0"/>
    <w:rsid w:val="004B56C0"/>
    <w:rsid w:val="004B640F"/>
    <w:rsid w:val="004C3546"/>
    <w:rsid w:val="004C508D"/>
    <w:rsid w:val="004C50A5"/>
    <w:rsid w:val="004C65C0"/>
    <w:rsid w:val="004D2F01"/>
    <w:rsid w:val="004D35FC"/>
    <w:rsid w:val="004D54F0"/>
    <w:rsid w:val="004D55ED"/>
    <w:rsid w:val="004D5ED8"/>
    <w:rsid w:val="004D74F3"/>
    <w:rsid w:val="004E1C8B"/>
    <w:rsid w:val="004E28CA"/>
    <w:rsid w:val="004E3272"/>
    <w:rsid w:val="004E4BC6"/>
    <w:rsid w:val="004E5A3D"/>
    <w:rsid w:val="004E5B2E"/>
    <w:rsid w:val="004E5E69"/>
    <w:rsid w:val="004F0B0B"/>
    <w:rsid w:val="004F1550"/>
    <w:rsid w:val="004F3E75"/>
    <w:rsid w:val="004F5956"/>
    <w:rsid w:val="004F775A"/>
    <w:rsid w:val="005002F9"/>
    <w:rsid w:val="005003FA"/>
    <w:rsid w:val="0050040A"/>
    <w:rsid w:val="00501B9B"/>
    <w:rsid w:val="0050239A"/>
    <w:rsid w:val="0050288B"/>
    <w:rsid w:val="0050360D"/>
    <w:rsid w:val="00504332"/>
    <w:rsid w:val="00507FFB"/>
    <w:rsid w:val="00510271"/>
    <w:rsid w:val="005102A4"/>
    <w:rsid w:val="00512E6F"/>
    <w:rsid w:val="00515517"/>
    <w:rsid w:val="00515837"/>
    <w:rsid w:val="0051741A"/>
    <w:rsid w:val="005176F9"/>
    <w:rsid w:val="00517AA8"/>
    <w:rsid w:val="00517CB7"/>
    <w:rsid w:val="00520DE4"/>
    <w:rsid w:val="005228F8"/>
    <w:rsid w:val="00524974"/>
    <w:rsid w:val="00525362"/>
    <w:rsid w:val="00531460"/>
    <w:rsid w:val="0053194A"/>
    <w:rsid w:val="00532501"/>
    <w:rsid w:val="00535089"/>
    <w:rsid w:val="00537B02"/>
    <w:rsid w:val="0054067F"/>
    <w:rsid w:val="00540FCA"/>
    <w:rsid w:val="00541A7F"/>
    <w:rsid w:val="00542339"/>
    <w:rsid w:val="0054507C"/>
    <w:rsid w:val="005469CB"/>
    <w:rsid w:val="00546F7D"/>
    <w:rsid w:val="00547BFD"/>
    <w:rsid w:val="0055035F"/>
    <w:rsid w:val="00550A85"/>
    <w:rsid w:val="00551BB8"/>
    <w:rsid w:val="00552970"/>
    <w:rsid w:val="00556F12"/>
    <w:rsid w:val="00560783"/>
    <w:rsid w:val="0056311B"/>
    <w:rsid w:val="00563C6A"/>
    <w:rsid w:val="0056548F"/>
    <w:rsid w:val="0056559B"/>
    <w:rsid w:val="0056562B"/>
    <w:rsid w:val="00567AE4"/>
    <w:rsid w:val="00570608"/>
    <w:rsid w:val="00574932"/>
    <w:rsid w:val="00574CD2"/>
    <w:rsid w:val="005830E1"/>
    <w:rsid w:val="00583190"/>
    <w:rsid w:val="00585696"/>
    <w:rsid w:val="00586A12"/>
    <w:rsid w:val="005879AE"/>
    <w:rsid w:val="0059078F"/>
    <w:rsid w:val="00590B48"/>
    <w:rsid w:val="00591999"/>
    <w:rsid w:val="0059264C"/>
    <w:rsid w:val="00594E85"/>
    <w:rsid w:val="00595D5C"/>
    <w:rsid w:val="005961A3"/>
    <w:rsid w:val="005963DD"/>
    <w:rsid w:val="00596A20"/>
    <w:rsid w:val="005A28A7"/>
    <w:rsid w:val="005A31D3"/>
    <w:rsid w:val="005A3B7D"/>
    <w:rsid w:val="005A5DC2"/>
    <w:rsid w:val="005A635A"/>
    <w:rsid w:val="005A775E"/>
    <w:rsid w:val="005B0A0D"/>
    <w:rsid w:val="005B5CB2"/>
    <w:rsid w:val="005C1342"/>
    <w:rsid w:val="005C258F"/>
    <w:rsid w:val="005C2B1D"/>
    <w:rsid w:val="005C4626"/>
    <w:rsid w:val="005D118C"/>
    <w:rsid w:val="005D3FEB"/>
    <w:rsid w:val="005D7836"/>
    <w:rsid w:val="005E07EA"/>
    <w:rsid w:val="005E2E79"/>
    <w:rsid w:val="005E3D16"/>
    <w:rsid w:val="005E4606"/>
    <w:rsid w:val="005E5FD7"/>
    <w:rsid w:val="005E7888"/>
    <w:rsid w:val="005E7B44"/>
    <w:rsid w:val="005F1CE3"/>
    <w:rsid w:val="005F20DE"/>
    <w:rsid w:val="005F3CAD"/>
    <w:rsid w:val="005F3F1D"/>
    <w:rsid w:val="005F3FA5"/>
    <w:rsid w:val="005F410F"/>
    <w:rsid w:val="005F411D"/>
    <w:rsid w:val="005F4280"/>
    <w:rsid w:val="006019AF"/>
    <w:rsid w:val="00602816"/>
    <w:rsid w:val="00604F6D"/>
    <w:rsid w:val="00605E35"/>
    <w:rsid w:val="0060724A"/>
    <w:rsid w:val="00612364"/>
    <w:rsid w:val="006178AD"/>
    <w:rsid w:val="00617BA1"/>
    <w:rsid w:val="00622F18"/>
    <w:rsid w:val="006268F2"/>
    <w:rsid w:val="00630480"/>
    <w:rsid w:val="006332A6"/>
    <w:rsid w:val="00635657"/>
    <w:rsid w:val="00635FE6"/>
    <w:rsid w:val="006375B1"/>
    <w:rsid w:val="006403F4"/>
    <w:rsid w:val="006415F3"/>
    <w:rsid w:val="006422C1"/>
    <w:rsid w:val="006429B8"/>
    <w:rsid w:val="00642F5B"/>
    <w:rsid w:val="00643071"/>
    <w:rsid w:val="0064359E"/>
    <w:rsid w:val="0064376A"/>
    <w:rsid w:val="00647504"/>
    <w:rsid w:val="00650627"/>
    <w:rsid w:val="006514CA"/>
    <w:rsid w:val="00651C93"/>
    <w:rsid w:val="006541DD"/>
    <w:rsid w:val="0065542F"/>
    <w:rsid w:val="006559BB"/>
    <w:rsid w:val="006566CF"/>
    <w:rsid w:val="00661AE9"/>
    <w:rsid w:val="00662D68"/>
    <w:rsid w:val="0066465C"/>
    <w:rsid w:val="00664EB6"/>
    <w:rsid w:val="00665149"/>
    <w:rsid w:val="00666E0D"/>
    <w:rsid w:val="00666EAC"/>
    <w:rsid w:val="00667905"/>
    <w:rsid w:val="006705FC"/>
    <w:rsid w:val="00671D58"/>
    <w:rsid w:val="006739E2"/>
    <w:rsid w:val="006823B2"/>
    <w:rsid w:val="00682D35"/>
    <w:rsid w:val="006841D3"/>
    <w:rsid w:val="00685CEC"/>
    <w:rsid w:val="00686663"/>
    <w:rsid w:val="00687417"/>
    <w:rsid w:val="00691C00"/>
    <w:rsid w:val="0069506A"/>
    <w:rsid w:val="00695E78"/>
    <w:rsid w:val="00697B7E"/>
    <w:rsid w:val="006A094C"/>
    <w:rsid w:val="006A0ABE"/>
    <w:rsid w:val="006A0FE9"/>
    <w:rsid w:val="006A1923"/>
    <w:rsid w:val="006A61AC"/>
    <w:rsid w:val="006A7423"/>
    <w:rsid w:val="006A7FB8"/>
    <w:rsid w:val="006B19CC"/>
    <w:rsid w:val="006B2F2D"/>
    <w:rsid w:val="006B3637"/>
    <w:rsid w:val="006B369B"/>
    <w:rsid w:val="006B57DA"/>
    <w:rsid w:val="006B6159"/>
    <w:rsid w:val="006B67AB"/>
    <w:rsid w:val="006B6C21"/>
    <w:rsid w:val="006B70FB"/>
    <w:rsid w:val="006C257C"/>
    <w:rsid w:val="006C3C9B"/>
    <w:rsid w:val="006C3E54"/>
    <w:rsid w:val="006C61DC"/>
    <w:rsid w:val="006D011C"/>
    <w:rsid w:val="006D54D5"/>
    <w:rsid w:val="006D6D93"/>
    <w:rsid w:val="006D763F"/>
    <w:rsid w:val="006E39E9"/>
    <w:rsid w:val="006E4147"/>
    <w:rsid w:val="006E43B3"/>
    <w:rsid w:val="006E4542"/>
    <w:rsid w:val="006E505A"/>
    <w:rsid w:val="006E5782"/>
    <w:rsid w:val="006E7B0E"/>
    <w:rsid w:val="006F1077"/>
    <w:rsid w:val="006F3390"/>
    <w:rsid w:val="006F38F1"/>
    <w:rsid w:val="006F4535"/>
    <w:rsid w:val="006F4FDD"/>
    <w:rsid w:val="006F68F5"/>
    <w:rsid w:val="00700AE0"/>
    <w:rsid w:val="00702AE5"/>
    <w:rsid w:val="00704E8E"/>
    <w:rsid w:val="0070534E"/>
    <w:rsid w:val="007059CE"/>
    <w:rsid w:val="00705AB0"/>
    <w:rsid w:val="00705FAD"/>
    <w:rsid w:val="00714377"/>
    <w:rsid w:val="00714DEF"/>
    <w:rsid w:val="00715517"/>
    <w:rsid w:val="00716581"/>
    <w:rsid w:val="00716844"/>
    <w:rsid w:val="00721F1C"/>
    <w:rsid w:val="00721F73"/>
    <w:rsid w:val="00722A12"/>
    <w:rsid w:val="00725381"/>
    <w:rsid w:val="00726766"/>
    <w:rsid w:val="00730B9C"/>
    <w:rsid w:val="00736102"/>
    <w:rsid w:val="00736775"/>
    <w:rsid w:val="00736E7E"/>
    <w:rsid w:val="007371C7"/>
    <w:rsid w:val="007373E4"/>
    <w:rsid w:val="007405A9"/>
    <w:rsid w:val="007407D0"/>
    <w:rsid w:val="00744F1F"/>
    <w:rsid w:val="00746C61"/>
    <w:rsid w:val="007475C4"/>
    <w:rsid w:val="00747E3C"/>
    <w:rsid w:val="007501E8"/>
    <w:rsid w:val="0075107D"/>
    <w:rsid w:val="00752F92"/>
    <w:rsid w:val="0075503E"/>
    <w:rsid w:val="00764B5E"/>
    <w:rsid w:val="00766920"/>
    <w:rsid w:val="0077080D"/>
    <w:rsid w:val="00772288"/>
    <w:rsid w:val="00774D8B"/>
    <w:rsid w:val="007750DD"/>
    <w:rsid w:val="00775641"/>
    <w:rsid w:val="00775B4B"/>
    <w:rsid w:val="00776AA8"/>
    <w:rsid w:val="007815C1"/>
    <w:rsid w:val="00781768"/>
    <w:rsid w:val="0078552F"/>
    <w:rsid w:val="0078606E"/>
    <w:rsid w:val="00786D5C"/>
    <w:rsid w:val="00787D40"/>
    <w:rsid w:val="007904E4"/>
    <w:rsid w:val="00791005"/>
    <w:rsid w:val="00794838"/>
    <w:rsid w:val="00796D1F"/>
    <w:rsid w:val="00797E9A"/>
    <w:rsid w:val="007A2F4E"/>
    <w:rsid w:val="007A5C17"/>
    <w:rsid w:val="007A5C94"/>
    <w:rsid w:val="007A749A"/>
    <w:rsid w:val="007B01C2"/>
    <w:rsid w:val="007B1447"/>
    <w:rsid w:val="007C150B"/>
    <w:rsid w:val="007C21A3"/>
    <w:rsid w:val="007C23A4"/>
    <w:rsid w:val="007C266D"/>
    <w:rsid w:val="007C3194"/>
    <w:rsid w:val="007C38D8"/>
    <w:rsid w:val="007C3C7A"/>
    <w:rsid w:val="007C534E"/>
    <w:rsid w:val="007C58D5"/>
    <w:rsid w:val="007D238D"/>
    <w:rsid w:val="007E0710"/>
    <w:rsid w:val="007E3335"/>
    <w:rsid w:val="007E58A6"/>
    <w:rsid w:val="007E650A"/>
    <w:rsid w:val="007E6D8C"/>
    <w:rsid w:val="007E7DCA"/>
    <w:rsid w:val="007F0838"/>
    <w:rsid w:val="007F58A7"/>
    <w:rsid w:val="007F5BAA"/>
    <w:rsid w:val="007F6D09"/>
    <w:rsid w:val="00803664"/>
    <w:rsid w:val="00804BF1"/>
    <w:rsid w:val="0081013F"/>
    <w:rsid w:val="008103A3"/>
    <w:rsid w:val="00812776"/>
    <w:rsid w:val="008256F3"/>
    <w:rsid w:val="00825E01"/>
    <w:rsid w:val="008271D9"/>
    <w:rsid w:val="00827B65"/>
    <w:rsid w:val="0083245E"/>
    <w:rsid w:val="00837025"/>
    <w:rsid w:val="00837125"/>
    <w:rsid w:val="00837234"/>
    <w:rsid w:val="008408CD"/>
    <w:rsid w:val="00841D53"/>
    <w:rsid w:val="00842B70"/>
    <w:rsid w:val="00845566"/>
    <w:rsid w:val="00846107"/>
    <w:rsid w:val="00847C34"/>
    <w:rsid w:val="00850AAC"/>
    <w:rsid w:val="00853689"/>
    <w:rsid w:val="00853BBD"/>
    <w:rsid w:val="00854276"/>
    <w:rsid w:val="00855FE9"/>
    <w:rsid w:val="008567D1"/>
    <w:rsid w:val="00860A04"/>
    <w:rsid w:val="00861826"/>
    <w:rsid w:val="00862780"/>
    <w:rsid w:val="00862B07"/>
    <w:rsid w:val="00863AA1"/>
    <w:rsid w:val="0086539C"/>
    <w:rsid w:val="008659B2"/>
    <w:rsid w:val="00866078"/>
    <w:rsid w:val="008667A7"/>
    <w:rsid w:val="00866E00"/>
    <w:rsid w:val="008675A2"/>
    <w:rsid w:val="008706BD"/>
    <w:rsid w:val="0087130D"/>
    <w:rsid w:val="0087139A"/>
    <w:rsid w:val="0087342C"/>
    <w:rsid w:val="00873C63"/>
    <w:rsid w:val="0087531A"/>
    <w:rsid w:val="00876449"/>
    <w:rsid w:val="00876981"/>
    <w:rsid w:val="00876C67"/>
    <w:rsid w:val="00876FA0"/>
    <w:rsid w:val="00880D1E"/>
    <w:rsid w:val="00881815"/>
    <w:rsid w:val="00883893"/>
    <w:rsid w:val="008842AD"/>
    <w:rsid w:val="00884621"/>
    <w:rsid w:val="0088474E"/>
    <w:rsid w:val="00886CEC"/>
    <w:rsid w:val="00886DA1"/>
    <w:rsid w:val="00890838"/>
    <w:rsid w:val="0089170C"/>
    <w:rsid w:val="008939FD"/>
    <w:rsid w:val="0089459D"/>
    <w:rsid w:val="00894C73"/>
    <w:rsid w:val="008950F1"/>
    <w:rsid w:val="008971CE"/>
    <w:rsid w:val="008A2966"/>
    <w:rsid w:val="008A345D"/>
    <w:rsid w:val="008B036E"/>
    <w:rsid w:val="008B038A"/>
    <w:rsid w:val="008B19C5"/>
    <w:rsid w:val="008B77BF"/>
    <w:rsid w:val="008C1982"/>
    <w:rsid w:val="008C21BF"/>
    <w:rsid w:val="008C259C"/>
    <w:rsid w:val="008C41DE"/>
    <w:rsid w:val="008C5400"/>
    <w:rsid w:val="008C5B2D"/>
    <w:rsid w:val="008C6ADE"/>
    <w:rsid w:val="008D3BC9"/>
    <w:rsid w:val="008D3C64"/>
    <w:rsid w:val="008D53FE"/>
    <w:rsid w:val="008D54AA"/>
    <w:rsid w:val="008D7078"/>
    <w:rsid w:val="008E2534"/>
    <w:rsid w:val="008E3D6A"/>
    <w:rsid w:val="008E4882"/>
    <w:rsid w:val="008E575C"/>
    <w:rsid w:val="008E72DC"/>
    <w:rsid w:val="008E7838"/>
    <w:rsid w:val="008E7A6D"/>
    <w:rsid w:val="008F0DFA"/>
    <w:rsid w:val="008F1B2D"/>
    <w:rsid w:val="008F1CBC"/>
    <w:rsid w:val="008F2261"/>
    <w:rsid w:val="008F2B0A"/>
    <w:rsid w:val="008F4245"/>
    <w:rsid w:val="008F5ACB"/>
    <w:rsid w:val="008F668D"/>
    <w:rsid w:val="0090305C"/>
    <w:rsid w:val="009034A4"/>
    <w:rsid w:val="00904580"/>
    <w:rsid w:val="009136AE"/>
    <w:rsid w:val="00921A4D"/>
    <w:rsid w:val="00922B8F"/>
    <w:rsid w:val="00923372"/>
    <w:rsid w:val="0092342D"/>
    <w:rsid w:val="0092474D"/>
    <w:rsid w:val="00924F0C"/>
    <w:rsid w:val="009250B8"/>
    <w:rsid w:val="00925741"/>
    <w:rsid w:val="00925E0A"/>
    <w:rsid w:val="00925F6C"/>
    <w:rsid w:val="009326F6"/>
    <w:rsid w:val="0093286A"/>
    <w:rsid w:val="00933E02"/>
    <w:rsid w:val="00934560"/>
    <w:rsid w:val="009364EE"/>
    <w:rsid w:val="009429B3"/>
    <w:rsid w:val="00943432"/>
    <w:rsid w:val="00943F89"/>
    <w:rsid w:val="00945C8D"/>
    <w:rsid w:val="00945EF2"/>
    <w:rsid w:val="0094621A"/>
    <w:rsid w:val="00947803"/>
    <w:rsid w:val="009515D3"/>
    <w:rsid w:val="00956AB7"/>
    <w:rsid w:val="00957868"/>
    <w:rsid w:val="00961E53"/>
    <w:rsid w:val="009620B9"/>
    <w:rsid w:val="009626D0"/>
    <w:rsid w:val="009633EA"/>
    <w:rsid w:val="009650DE"/>
    <w:rsid w:val="0096524E"/>
    <w:rsid w:val="00971627"/>
    <w:rsid w:val="00971B2C"/>
    <w:rsid w:val="00972039"/>
    <w:rsid w:val="00974B13"/>
    <w:rsid w:val="00975EFE"/>
    <w:rsid w:val="00977B6F"/>
    <w:rsid w:val="00980FED"/>
    <w:rsid w:val="00984D5A"/>
    <w:rsid w:val="0098644B"/>
    <w:rsid w:val="009866BD"/>
    <w:rsid w:val="00987DEF"/>
    <w:rsid w:val="00991442"/>
    <w:rsid w:val="009919E3"/>
    <w:rsid w:val="0099306D"/>
    <w:rsid w:val="00996166"/>
    <w:rsid w:val="009A21FD"/>
    <w:rsid w:val="009A3E26"/>
    <w:rsid w:val="009A5404"/>
    <w:rsid w:val="009A6FB4"/>
    <w:rsid w:val="009A7A84"/>
    <w:rsid w:val="009B10A1"/>
    <w:rsid w:val="009B1911"/>
    <w:rsid w:val="009B32E5"/>
    <w:rsid w:val="009B33FC"/>
    <w:rsid w:val="009B3C0A"/>
    <w:rsid w:val="009B4F53"/>
    <w:rsid w:val="009C3076"/>
    <w:rsid w:val="009C38D3"/>
    <w:rsid w:val="009C5E1F"/>
    <w:rsid w:val="009C6E27"/>
    <w:rsid w:val="009D03B0"/>
    <w:rsid w:val="009D1104"/>
    <w:rsid w:val="009D5CCA"/>
    <w:rsid w:val="009D7153"/>
    <w:rsid w:val="009E2F0B"/>
    <w:rsid w:val="009E3F83"/>
    <w:rsid w:val="009E48B2"/>
    <w:rsid w:val="009E53CD"/>
    <w:rsid w:val="009E6B3E"/>
    <w:rsid w:val="009F0183"/>
    <w:rsid w:val="009F0B3B"/>
    <w:rsid w:val="009F1157"/>
    <w:rsid w:val="009F1BFA"/>
    <w:rsid w:val="009F2C68"/>
    <w:rsid w:val="009F3164"/>
    <w:rsid w:val="009F443D"/>
    <w:rsid w:val="009F7BA7"/>
    <w:rsid w:val="00A003C4"/>
    <w:rsid w:val="00A01A25"/>
    <w:rsid w:val="00A02470"/>
    <w:rsid w:val="00A02B07"/>
    <w:rsid w:val="00A04173"/>
    <w:rsid w:val="00A04A6C"/>
    <w:rsid w:val="00A04BE7"/>
    <w:rsid w:val="00A06BA4"/>
    <w:rsid w:val="00A12310"/>
    <w:rsid w:val="00A1448A"/>
    <w:rsid w:val="00A14E32"/>
    <w:rsid w:val="00A14F61"/>
    <w:rsid w:val="00A162FF"/>
    <w:rsid w:val="00A178CA"/>
    <w:rsid w:val="00A22C84"/>
    <w:rsid w:val="00A30F15"/>
    <w:rsid w:val="00A32285"/>
    <w:rsid w:val="00A34796"/>
    <w:rsid w:val="00A3662B"/>
    <w:rsid w:val="00A36A72"/>
    <w:rsid w:val="00A3772F"/>
    <w:rsid w:val="00A40538"/>
    <w:rsid w:val="00A4219E"/>
    <w:rsid w:val="00A45355"/>
    <w:rsid w:val="00A45EBB"/>
    <w:rsid w:val="00A46A27"/>
    <w:rsid w:val="00A46EAE"/>
    <w:rsid w:val="00A47C9F"/>
    <w:rsid w:val="00A50684"/>
    <w:rsid w:val="00A51BB9"/>
    <w:rsid w:val="00A52215"/>
    <w:rsid w:val="00A528F9"/>
    <w:rsid w:val="00A53647"/>
    <w:rsid w:val="00A551AE"/>
    <w:rsid w:val="00A56511"/>
    <w:rsid w:val="00A56E0E"/>
    <w:rsid w:val="00A570A7"/>
    <w:rsid w:val="00A60F4D"/>
    <w:rsid w:val="00A61657"/>
    <w:rsid w:val="00A64F57"/>
    <w:rsid w:val="00A66758"/>
    <w:rsid w:val="00A70522"/>
    <w:rsid w:val="00A72A09"/>
    <w:rsid w:val="00A74C0D"/>
    <w:rsid w:val="00A753C3"/>
    <w:rsid w:val="00A764DA"/>
    <w:rsid w:val="00A76BE0"/>
    <w:rsid w:val="00A8126E"/>
    <w:rsid w:val="00A81986"/>
    <w:rsid w:val="00A82CD0"/>
    <w:rsid w:val="00A86324"/>
    <w:rsid w:val="00A869A0"/>
    <w:rsid w:val="00A86E39"/>
    <w:rsid w:val="00A86FEA"/>
    <w:rsid w:val="00A874FD"/>
    <w:rsid w:val="00A90516"/>
    <w:rsid w:val="00A91431"/>
    <w:rsid w:val="00A91D1B"/>
    <w:rsid w:val="00A92CC9"/>
    <w:rsid w:val="00A9416E"/>
    <w:rsid w:val="00A942BF"/>
    <w:rsid w:val="00A97D9F"/>
    <w:rsid w:val="00AA1907"/>
    <w:rsid w:val="00AA22D0"/>
    <w:rsid w:val="00AA3844"/>
    <w:rsid w:val="00AA5D58"/>
    <w:rsid w:val="00AA79AF"/>
    <w:rsid w:val="00AB01C7"/>
    <w:rsid w:val="00AB0E3A"/>
    <w:rsid w:val="00AB349F"/>
    <w:rsid w:val="00AB3631"/>
    <w:rsid w:val="00AB3A6F"/>
    <w:rsid w:val="00AB4909"/>
    <w:rsid w:val="00AB4F81"/>
    <w:rsid w:val="00AB5405"/>
    <w:rsid w:val="00AB62F6"/>
    <w:rsid w:val="00AB7986"/>
    <w:rsid w:val="00AC09F9"/>
    <w:rsid w:val="00AC0EE7"/>
    <w:rsid w:val="00AC21EF"/>
    <w:rsid w:val="00AC241F"/>
    <w:rsid w:val="00AC35E8"/>
    <w:rsid w:val="00AC3D7F"/>
    <w:rsid w:val="00AC5568"/>
    <w:rsid w:val="00AC72CE"/>
    <w:rsid w:val="00AD0027"/>
    <w:rsid w:val="00AD0DFB"/>
    <w:rsid w:val="00AD12A6"/>
    <w:rsid w:val="00AD3675"/>
    <w:rsid w:val="00AD48D5"/>
    <w:rsid w:val="00AE0EF1"/>
    <w:rsid w:val="00AE217B"/>
    <w:rsid w:val="00AE26F7"/>
    <w:rsid w:val="00AE2B20"/>
    <w:rsid w:val="00AE2D27"/>
    <w:rsid w:val="00AE3E3A"/>
    <w:rsid w:val="00AE422D"/>
    <w:rsid w:val="00AE5109"/>
    <w:rsid w:val="00AE5BF8"/>
    <w:rsid w:val="00AF0130"/>
    <w:rsid w:val="00AF1DBD"/>
    <w:rsid w:val="00AF1E08"/>
    <w:rsid w:val="00AF54C0"/>
    <w:rsid w:val="00AF75B7"/>
    <w:rsid w:val="00B15B58"/>
    <w:rsid w:val="00B1787B"/>
    <w:rsid w:val="00B25FD3"/>
    <w:rsid w:val="00B30109"/>
    <w:rsid w:val="00B30CBD"/>
    <w:rsid w:val="00B30D05"/>
    <w:rsid w:val="00B31D5F"/>
    <w:rsid w:val="00B32C6E"/>
    <w:rsid w:val="00B32EA0"/>
    <w:rsid w:val="00B36F2C"/>
    <w:rsid w:val="00B3791D"/>
    <w:rsid w:val="00B43E49"/>
    <w:rsid w:val="00B4424C"/>
    <w:rsid w:val="00B44695"/>
    <w:rsid w:val="00B45EC7"/>
    <w:rsid w:val="00B45F87"/>
    <w:rsid w:val="00B46BB3"/>
    <w:rsid w:val="00B519F3"/>
    <w:rsid w:val="00B60B21"/>
    <w:rsid w:val="00B621CE"/>
    <w:rsid w:val="00B6394D"/>
    <w:rsid w:val="00B64CFE"/>
    <w:rsid w:val="00B65F08"/>
    <w:rsid w:val="00B71080"/>
    <w:rsid w:val="00B714C7"/>
    <w:rsid w:val="00B714E5"/>
    <w:rsid w:val="00B74E9F"/>
    <w:rsid w:val="00B74F2D"/>
    <w:rsid w:val="00B765B1"/>
    <w:rsid w:val="00B82C7E"/>
    <w:rsid w:val="00B83CEB"/>
    <w:rsid w:val="00B937BE"/>
    <w:rsid w:val="00B94811"/>
    <w:rsid w:val="00B96FF6"/>
    <w:rsid w:val="00BA313C"/>
    <w:rsid w:val="00BB0270"/>
    <w:rsid w:val="00BB16C7"/>
    <w:rsid w:val="00BB1AE2"/>
    <w:rsid w:val="00BB5791"/>
    <w:rsid w:val="00BC008D"/>
    <w:rsid w:val="00BC230F"/>
    <w:rsid w:val="00BC3A50"/>
    <w:rsid w:val="00BC3EA9"/>
    <w:rsid w:val="00BC3EEB"/>
    <w:rsid w:val="00BC4823"/>
    <w:rsid w:val="00BC689F"/>
    <w:rsid w:val="00BC7C9F"/>
    <w:rsid w:val="00BD0F1E"/>
    <w:rsid w:val="00BD3951"/>
    <w:rsid w:val="00BD4067"/>
    <w:rsid w:val="00BD456C"/>
    <w:rsid w:val="00BD4FA0"/>
    <w:rsid w:val="00BD7E40"/>
    <w:rsid w:val="00BE2958"/>
    <w:rsid w:val="00BE3719"/>
    <w:rsid w:val="00BE3737"/>
    <w:rsid w:val="00BE69D9"/>
    <w:rsid w:val="00BE7671"/>
    <w:rsid w:val="00BF0635"/>
    <w:rsid w:val="00BF2C74"/>
    <w:rsid w:val="00BF2D54"/>
    <w:rsid w:val="00BF2EDB"/>
    <w:rsid w:val="00BF40AC"/>
    <w:rsid w:val="00BF6CB5"/>
    <w:rsid w:val="00C00059"/>
    <w:rsid w:val="00C0029D"/>
    <w:rsid w:val="00C00D29"/>
    <w:rsid w:val="00C039B7"/>
    <w:rsid w:val="00C04510"/>
    <w:rsid w:val="00C0657E"/>
    <w:rsid w:val="00C06C62"/>
    <w:rsid w:val="00C10AAF"/>
    <w:rsid w:val="00C11134"/>
    <w:rsid w:val="00C15162"/>
    <w:rsid w:val="00C15928"/>
    <w:rsid w:val="00C15976"/>
    <w:rsid w:val="00C15A2A"/>
    <w:rsid w:val="00C173DD"/>
    <w:rsid w:val="00C21BF7"/>
    <w:rsid w:val="00C21D9F"/>
    <w:rsid w:val="00C26BCB"/>
    <w:rsid w:val="00C2709F"/>
    <w:rsid w:val="00C326A9"/>
    <w:rsid w:val="00C334F3"/>
    <w:rsid w:val="00C336BC"/>
    <w:rsid w:val="00C33D3A"/>
    <w:rsid w:val="00C35C3C"/>
    <w:rsid w:val="00C3698C"/>
    <w:rsid w:val="00C37F16"/>
    <w:rsid w:val="00C418ED"/>
    <w:rsid w:val="00C42368"/>
    <w:rsid w:val="00C42CF6"/>
    <w:rsid w:val="00C434C3"/>
    <w:rsid w:val="00C440AE"/>
    <w:rsid w:val="00C44CE7"/>
    <w:rsid w:val="00C51A82"/>
    <w:rsid w:val="00C53207"/>
    <w:rsid w:val="00C53432"/>
    <w:rsid w:val="00C5349D"/>
    <w:rsid w:val="00C538BB"/>
    <w:rsid w:val="00C53C1C"/>
    <w:rsid w:val="00C550C8"/>
    <w:rsid w:val="00C5699A"/>
    <w:rsid w:val="00C56CF0"/>
    <w:rsid w:val="00C61A3F"/>
    <w:rsid w:val="00C67BD6"/>
    <w:rsid w:val="00C700B7"/>
    <w:rsid w:val="00C70F77"/>
    <w:rsid w:val="00C71448"/>
    <w:rsid w:val="00C730EE"/>
    <w:rsid w:val="00C737DA"/>
    <w:rsid w:val="00C74EB1"/>
    <w:rsid w:val="00C77BD7"/>
    <w:rsid w:val="00C80505"/>
    <w:rsid w:val="00C82689"/>
    <w:rsid w:val="00C840D2"/>
    <w:rsid w:val="00C85093"/>
    <w:rsid w:val="00C859A2"/>
    <w:rsid w:val="00C92337"/>
    <w:rsid w:val="00C92A95"/>
    <w:rsid w:val="00C932C3"/>
    <w:rsid w:val="00C94D69"/>
    <w:rsid w:val="00C94E99"/>
    <w:rsid w:val="00C95F97"/>
    <w:rsid w:val="00CA008F"/>
    <w:rsid w:val="00CA0449"/>
    <w:rsid w:val="00CA0DC0"/>
    <w:rsid w:val="00CA1406"/>
    <w:rsid w:val="00CA33D9"/>
    <w:rsid w:val="00CA4186"/>
    <w:rsid w:val="00CA55FC"/>
    <w:rsid w:val="00CB044E"/>
    <w:rsid w:val="00CB768A"/>
    <w:rsid w:val="00CB7BAB"/>
    <w:rsid w:val="00CC17DA"/>
    <w:rsid w:val="00CC3182"/>
    <w:rsid w:val="00CC47EE"/>
    <w:rsid w:val="00CC4B1B"/>
    <w:rsid w:val="00CC50AF"/>
    <w:rsid w:val="00CD1B2C"/>
    <w:rsid w:val="00CD3C65"/>
    <w:rsid w:val="00CD4C4B"/>
    <w:rsid w:val="00CD6BB8"/>
    <w:rsid w:val="00CD796A"/>
    <w:rsid w:val="00CE29C4"/>
    <w:rsid w:val="00CE2A6E"/>
    <w:rsid w:val="00CE3603"/>
    <w:rsid w:val="00CE4E5C"/>
    <w:rsid w:val="00CE6C91"/>
    <w:rsid w:val="00CF03D5"/>
    <w:rsid w:val="00CF342B"/>
    <w:rsid w:val="00CF54BB"/>
    <w:rsid w:val="00D03511"/>
    <w:rsid w:val="00D04181"/>
    <w:rsid w:val="00D05966"/>
    <w:rsid w:val="00D06FD4"/>
    <w:rsid w:val="00D1502E"/>
    <w:rsid w:val="00D16469"/>
    <w:rsid w:val="00D167E6"/>
    <w:rsid w:val="00D168D8"/>
    <w:rsid w:val="00D16E54"/>
    <w:rsid w:val="00D20A31"/>
    <w:rsid w:val="00D22856"/>
    <w:rsid w:val="00D2357F"/>
    <w:rsid w:val="00D3068D"/>
    <w:rsid w:val="00D35FE5"/>
    <w:rsid w:val="00D37ED4"/>
    <w:rsid w:val="00D407C3"/>
    <w:rsid w:val="00D46159"/>
    <w:rsid w:val="00D46A4F"/>
    <w:rsid w:val="00D472EA"/>
    <w:rsid w:val="00D5085D"/>
    <w:rsid w:val="00D52D05"/>
    <w:rsid w:val="00D53BEE"/>
    <w:rsid w:val="00D54505"/>
    <w:rsid w:val="00D5492C"/>
    <w:rsid w:val="00D55144"/>
    <w:rsid w:val="00D55903"/>
    <w:rsid w:val="00D571A9"/>
    <w:rsid w:val="00D61551"/>
    <w:rsid w:val="00D61CFF"/>
    <w:rsid w:val="00D64071"/>
    <w:rsid w:val="00D666B7"/>
    <w:rsid w:val="00D67E41"/>
    <w:rsid w:val="00D703C3"/>
    <w:rsid w:val="00D72967"/>
    <w:rsid w:val="00D736CE"/>
    <w:rsid w:val="00D77479"/>
    <w:rsid w:val="00D7778A"/>
    <w:rsid w:val="00D801C0"/>
    <w:rsid w:val="00D83059"/>
    <w:rsid w:val="00D837D8"/>
    <w:rsid w:val="00D84CA6"/>
    <w:rsid w:val="00D866E4"/>
    <w:rsid w:val="00D87F97"/>
    <w:rsid w:val="00D90275"/>
    <w:rsid w:val="00D90AD9"/>
    <w:rsid w:val="00D93C80"/>
    <w:rsid w:val="00DA0628"/>
    <w:rsid w:val="00DA168A"/>
    <w:rsid w:val="00DA2E13"/>
    <w:rsid w:val="00DA3306"/>
    <w:rsid w:val="00DA4BA3"/>
    <w:rsid w:val="00DB2908"/>
    <w:rsid w:val="00DB5085"/>
    <w:rsid w:val="00DC009E"/>
    <w:rsid w:val="00DC130A"/>
    <w:rsid w:val="00DC293D"/>
    <w:rsid w:val="00DC3A99"/>
    <w:rsid w:val="00DC3DB0"/>
    <w:rsid w:val="00DC3FF8"/>
    <w:rsid w:val="00DC43A4"/>
    <w:rsid w:val="00DC5A58"/>
    <w:rsid w:val="00DC69A4"/>
    <w:rsid w:val="00DD0F5E"/>
    <w:rsid w:val="00DD360F"/>
    <w:rsid w:val="00DD45EE"/>
    <w:rsid w:val="00DD4DCF"/>
    <w:rsid w:val="00DD51AF"/>
    <w:rsid w:val="00DE1A4F"/>
    <w:rsid w:val="00DE3298"/>
    <w:rsid w:val="00DE612A"/>
    <w:rsid w:val="00DE7362"/>
    <w:rsid w:val="00DE7EF0"/>
    <w:rsid w:val="00DF09A9"/>
    <w:rsid w:val="00DF3002"/>
    <w:rsid w:val="00DF3BFF"/>
    <w:rsid w:val="00DF59D1"/>
    <w:rsid w:val="00DF5E85"/>
    <w:rsid w:val="00DF623E"/>
    <w:rsid w:val="00E04330"/>
    <w:rsid w:val="00E04A6B"/>
    <w:rsid w:val="00E05E3A"/>
    <w:rsid w:val="00E07A73"/>
    <w:rsid w:val="00E133E8"/>
    <w:rsid w:val="00E13E65"/>
    <w:rsid w:val="00E158F0"/>
    <w:rsid w:val="00E20065"/>
    <w:rsid w:val="00E2011D"/>
    <w:rsid w:val="00E21253"/>
    <w:rsid w:val="00E24E8F"/>
    <w:rsid w:val="00E24EB8"/>
    <w:rsid w:val="00E3195B"/>
    <w:rsid w:val="00E32190"/>
    <w:rsid w:val="00E35AF4"/>
    <w:rsid w:val="00E36273"/>
    <w:rsid w:val="00E36B09"/>
    <w:rsid w:val="00E37401"/>
    <w:rsid w:val="00E40834"/>
    <w:rsid w:val="00E43E86"/>
    <w:rsid w:val="00E47EB0"/>
    <w:rsid w:val="00E50DB6"/>
    <w:rsid w:val="00E51AA5"/>
    <w:rsid w:val="00E522C5"/>
    <w:rsid w:val="00E53F14"/>
    <w:rsid w:val="00E55922"/>
    <w:rsid w:val="00E5643F"/>
    <w:rsid w:val="00E61DE5"/>
    <w:rsid w:val="00E61F24"/>
    <w:rsid w:val="00E63BAB"/>
    <w:rsid w:val="00E65351"/>
    <w:rsid w:val="00E660E8"/>
    <w:rsid w:val="00E75067"/>
    <w:rsid w:val="00E751CF"/>
    <w:rsid w:val="00E75532"/>
    <w:rsid w:val="00E81ECC"/>
    <w:rsid w:val="00E82C5D"/>
    <w:rsid w:val="00E83B99"/>
    <w:rsid w:val="00E85C2B"/>
    <w:rsid w:val="00E86329"/>
    <w:rsid w:val="00E86943"/>
    <w:rsid w:val="00E917C8"/>
    <w:rsid w:val="00E91A92"/>
    <w:rsid w:val="00E93BE8"/>
    <w:rsid w:val="00E960BB"/>
    <w:rsid w:val="00E97FEE"/>
    <w:rsid w:val="00EA155B"/>
    <w:rsid w:val="00EA4D96"/>
    <w:rsid w:val="00EA5F9F"/>
    <w:rsid w:val="00EB21AC"/>
    <w:rsid w:val="00EB2327"/>
    <w:rsid w:val="00EB2A82"/>
    <w:rsid w:val="00EB4A8B"/>
    <w:rsid w:val="00EB798B"/>
    <w:rsid w:val="00EB7C36"/>
    <w:rsid w:val="00EC0298"/>
    <w:rsid w:val="00EC17F0"/>
    <w:rsid w:val="00EC267E"/>
    <w:rsid w:val="00EC48F1"/>
    <w:rsid w:val="00EC5A38"/>
    <w:rsid w:val="00EC6928"/>
    <w:rsid w:val="00EC6B35"/>
    <w:rsid w:val="00EC7CBC"/>
    <w:rsid w:val="00ED11A9"/>
    <w:rsid w:val="00ED2040"/>
    <w:rsid w:val="00ED24AD"/>
    <w:rsid w:val="00ED40BC"/>
    <w:rsid w:val="00ED48B1"/>
    <w:rsid w:val="00ED6942"/>
    <w:rsid w:val="00ED7179"/>
    <w:rsid w:val="00EE6FB2"/>
    <w:rsid w:val="00EE760B"/>
    <w:rsid w:val="00EE7CED"/>
    <w:rsid w:val="00EF4CB6"/>
    <w:rsid w:val="00EF5AD7"/>
    <w:rsid w:val="00EF7642"/>
    <w:rsid w:val="00EF7912"/>
    <w:rsid w:val="00EF7BA7"/>
    <w:rsid w:val="00EF7D03"/>
    <w:rsid w:val="00F00ABD"/>
    <w:rsid w:val="00F02F1C"/>
    <w:rsid w:val="00F035B4"/>
    <w:rsid w:val="00F04321"/>
    <w:rsid w:val="00F155C5"/>
    <w:rsid w:val="00F15B68"/>
    <w:rsid w:val="00F17EBF"/>
    <w:rsid w:val="00F20F21"/>
    <w:rsid w:val="00F22A52"/>
    <w:rsid w:val="00F23214"/>
    <w:rsid w:val="00F25313"/>
    <w:rsid w:val="00F27547"/>
    <w:rsid w:val="00F33B7F"/>
    <w:rsid w:val="00F355BC"/>
    <w:rsid w:val="00F37B37"/>
    <w:rsid w:val="00F40072"/>
    <w:rsid w:val="00F4026E"/>
    <w:rsid w:val="00F4107A"/>
    <w:rsid w:val="00F456BD"/>
    <w:rsid w:val="00F52D9C"/>
    <w:rsid w:val="00F556E5"/>
    <w:rsid w:val="00F564A1"/>
    <w:rsid w:val="00F57058"/>
    <w:rsid w:val="00F57CE1"/>
    <w:rsid w:val="00F611A7"/>
    <w:rsid w:val="00F61285"/>
    <w:rsid w:val="00F61778"/>
    <w:rsid w:val="00F61801"/>
    <w:rsid w:val="00F61FD6"/>
    <w:rsid w:val="00F629F2"/>
    <w:rsid w:val="00F63845"/>
    <w:rsid w:val="00F65780"/>
    <w:rsid w:val="00F65FDD"/>
    <w:rsid w:val="00F66A7E"/>
    <w:rsid w:val="00F67D11"/>
    <w:rsid w:val="00F7223E"/>
    <w:rsid w:val="00F74B11"/>
    <w:rsid w:val="00F75190"/>
    <w:rsid w:val="00F77F03"/>
    <w:rsid w:val="00F80ADE"/>
    <w:rsid w:val="00F82ACF"/>
    <w:rsid w:val="00F82D1B"/>
    <w:rsid w:val="00F82D99"/>
    <w:rsid w:val="00F8435D"/>
    <w:rsid w:val="00F84D79"/>
    <w:rsid w:val="00F850FA"/>
    <w:rsid w:val="00F87682"/>
    <w:rsid w:val="00F87C8F"/>
    <w:rsid w:val="00F9138A"/>
    <w:rsid w:val="00FA0385"/>
    <w:rsid w:val="00FA0584"/>
    <w:rsid w:val="00FA0B9B"/>
    <w:rsid w:val="00FA1616"/>
    <w:rsid w:val="00FA1C25"/>
    <w:rsid w:val="00FA28A3"/>
    <w:rsid w:val="00FA2A26"/>
    <w:rsid w:val="00FA3CD6"/>
    <w:rsid w:val="00FA4698"/>
    <w:rsid w:val="00FA5A0E"/>
    <w:rsid w:val="00FB2936"/>
    <w:rsid w:val="00FB37A1"/>
    <w:rsid w:val="00FB45D7"/>
    <w:rsid w:val="00FC06CC"/>
    <w:rsid w:val="00FC2176"/>
    <w:rsid w:val="00FC5602"/>
    <w:rsid w:val="00FC569D"/>
    <w:rsid w:val="00FC637F"/>
    <w:rsid w:val="00FC6E04"/>
    <w:rsid w:val="00FD06C9"/>
    <w:rsid w:val="00FD3F4A"/>
    <w:rsid w:val="00FD553F"/>
    <w:rsid w:val="00FD5B13"/>
    <w:rsid w:val="00FD6DD6"/>
    <w:rsid w:val="00FD7FBB"/>
    <w:rsid w:val="00FE042F"/>
    <w:rsid w:val="00FE41D8"/>
    <w:rsid w:val="00FE44F1"/>
    <w:rsid w:val="00FE7324"/>
    <w:rsid w:val="00FE74C1"/>
    <w:rsid w:val="00FF101E"/>
    <w:rsid w:val="00FF2052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8BD1"/>
  <w15:chartTrackingRefBased/>
  <w15:docId w15:val="{1E16A650-2532-DB48-BA08-4478E23E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2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364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36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61C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C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CFF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C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CFF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360E5F"/>
    <w:rPr>
      <w:lang w:val="ca-ES"/>
    </w:rPr>
  </w:style>
  <w:style w:type="table" w:styleId="Tablaconcuadrcula">
    <w:name w:val="Table Grid"/>
    <w:basedOn w:val="Tablanormal"/>
    <w:uiPriority w:val="39"/>
    <w:rsid w:val="0032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28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F5A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CB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8F5ACB"/>
  </w:style>
  <w:style w:type="paragraph" w:styleId="Encabezado">
    <w:name w:val="header"/>
    <w:basedOn w:val="Normal"/>
    <w:link w:val="EncabezadoCar"/>
    <w:uiPriority w:val="99"/>
    <w:unhideWhenUsed/>
    <w:rsid w:val="008F5A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AC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0E"/>
    <w:rPr>
      <w:rFonts w:ascii="Segoe UI" w:hAnsi="Segoe UI" w:cs="Segoe UI"/>
      <w:sz w:val="18"/>
      <w:szCs w:val="18"/>
      <w:lang w:val="ca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13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16813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E53F14"/>
  </w:style>
  <w:style w:type="character" w:styleId="Hipervnculovisitado">
    <w:name w:val="FollowedHyperlink"/>
    <w:basedOn w:val="Fuentedeprrafopredeter"/>
    <w:uiPriority w:val="99"/>
    <w:semiHidden/>
    <w:unhideWhenUsed/>
    <w:rsid w:val="00123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06937A-3C2D-5E4B-9FEA-95B77CE2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Victoria Ibáñez Gual</dc:creator>
  <cp:keywords/>
  <dc:description/>
  <cp:lastModifiedBy>Usuario de Microsoft Office</cp:lastModifiedBy>
  <cp:revision>2</cp:revision>
  <dcterms:created xsi:type="dcterms:W3CDTF">2022-12-15T09:02:00Z</dcterms:created>
  <dcterms:modified xsi:type="dcterms:W3CDTF">2022-12-15T09:02:00Z</dcterms:modified>
</cp:coreProperties>
</file>